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BFF8" w14:textId="2B77C6EB" w:rsidR="00144CCA" w:rsidRPr="00144CCA" w:rsidRDefault="00144CCA" w:rsidP="0043564C">
      <w:pPr>
        <w:rPr>
          <w:rFonts w:ascii="Geon" w:hAnsi="Geon"/>
          <w:b/>
          <w:bCs/>
          <w:sz w:val="20"/>
          <w:szCs w:val="20"/>
        </w:rPr>
      </w:pPr>
      <w:r w:rsidRPr="00144CCA">
        <w:rPr>
          <w:rFonts w:ascii="Geon" w:hAnsi="Geon"/>
          <w:b/>
          <w:bCs/>
          <w:sz w:val="20"/>
          <w:szCs w:val="20"/>
        </w:rPr>
        <w:t xml:space="preserve">Algemene voorwaarden </w:t>
      </w:r>
      <w:r w:rsidR="008A0B0F">
        <w:rPr>
          <w:rFonts w:ascii="Geon" w:hAnsi="Geon"/>
          <w:b/>
          <w:bCs/>
          <w:sz w:val="20"/>
          <w:szCs w:val="20"/>
        </w:rPr>
        <w:t>Stichting van Hein m.b.t. Ravotten bij Hein</w:t>
      </w:r>
      <w:r w:rsidR="003F5D53">
        <w:rPr>
          <w:rFonts w:ascii="Geon" w:hAnsi="Geon"/>
          <w:b/>
          <w:bCs/>
          <w:sz w:val="20"/>
          <w:szCs w:val="20"/>
        </w:rPr>
        <w:tab/>
      </w:r>
      <w:r w:rsidR="003F5D53">
        <w:rPr>
          <w:rFonts w:ascii="Geon" w:hAnsi="Geon"/>
          <w:b/>
          <w:bCs/>
          <w:sz w:val="20"/>
          <w:szCs w:val="20"/>
        </w:rPr>
        <w:tab/>
      </w:r>
      <w:r w:rsidR="003F5D53">
        <w:rPr>
          <w:rFonts w:ascii="Geon" w:hAnsi="Geon"/>
          <w:b/>
          <w:bCs/>
          <w:sz w:val="20"/>
          <w:szCs w:val="20"/>
        </w:rPr>
        <w:tab/>
      </w:r>
      <w:r w:rsidR="0043564C">
        <w:rPr>
          <w:rFonts w:ascii="Geon" w:hAnsi="Geon"/>
          <w:b/>
          <w:bCs/>
          <w:sz w:val="20"/>
          <w:szCs w:val="20"/>
        </w:rPr>
        <w:t xml:space="preserve">   </w:t>
      </w:r>
      <w:r w:rsidR="0056182E">
        <w:rPr>
          <w:rFonts w:ascii="Geon" w:hAnsi="Geon"/>
          <w:b/>
          <w:bCs/>
          <w:sz w:val="20"/>
          <w:szCs w:val="20"/>
        </w:rPr>
        <w:t xml:space="preserve">maart </w:t>
      </w:r>
      <w:r w:rsidR="003F5D53">
        <w:rPr>
          <w:rFonts w:ascii="Geon" w:hAnsi="Geon"/>
          <w:b/>
          <w:bCs/>
          <w:sz w:val="20"/>
          <w:szCs w:val="20"/>
        </w:rPr>
        <w:t>202</w:t>
      </w:r>
      <w:r w:rsidR="00BE4FC7">
        <w:rPr>
          <w:rFonts w:ascii="Geon" w:hAnsi="Geon"/>
          <w:b/>
          <w:bCs/>
          <w:sz w:val="20"/>
          <w:szCs w:val="20"/>
        </w:rPr>
        <w:t>5</w:t>
      </w:r>
    </w:p>
    <w:p w14:paraId="0D264478" w14:textId="77777777" w:rsidR="00144CCA" w:rsidRPr="00144CCA" w:rsidRDefault="00144CCA" w:rsidP="00144CCA">
      <w:pPr>
        <w:rPr>
          <w:rFonts w:ascii="Geon" w:hAnsi="Geon"/>
          <w:sz w:val="20"/>
          <w:szCs w:val="20"/>
        </w:rPr>
      </w:pPr>
      <w:r w:rsidRPr="00144CCA">
        <w:rPr>
          <w:rFonts w:ascii="Geon" w:hAnsi="Geon"/>
          <w:b/>
          <w:bCs/>
          <w:sz w:val="20"/>
          <w:szCs w:val="20"/>
        </w:rPr>
        <w:t>Artikel 1. Definities</w:t>
      </w:r>
    </w:p>
    <w:p w14:paraId="101D6BFD" w14:textId="77777777" w:rsidR="00144CCA" w:rsidRPr="00144CCA" w:rsidRDefault="00144CCA" w:rsidP="00144CCA">
      <w:pPr>
        <w:rPr>
          <w:rFonts w:ascii="Geon" w:hAnsi="Geon"/>
          <w:sz w:val="20"/>
          <w:szCs w:val="20"/>
        </w:rPr>
      </w:pPr>
      <w:r w:rsidRPr="00144CCA">
        <w:rPr>
          <w:rFonts w:ascii="Geon" w:hAnsi="Geon"/>
          <w:sz w:val="20"/>
          <w:szCs w:val="20"/>
        </w:rPr>
        <w:t>De met hoofdletters aangegeven definities hebben in deze Algemene Voorwaarden de volgende betekenis:</w:t>
      </w:r>
    </w:p>
    <w:p w14:paraId="1F89EDFC" w14:textId="24AF7AC1" w:rsidR="004B4DAE" w:rsidRPr="004F65A7" w:rsidRDefault="00144CCA" w:rsidP="00D42121">
      <w:pPr>
        <w:numPr>
          <w:ilvl w:val="0"/>
          <w:numId w:val="1"/>
        </w:numPr>
        <w:spacing w:after="0" w:line="240" w:lineRule="auto"/>
        <w:rPr>
          <w:rFonts w:ascii="Calibri" w:eastAsia="Calibri" w:hAnsi="Calibri" w:cs="Calibri"/>
        </w:rPr>
      </w:pPr>
      <w:r w:rsidRPr="004F65A7">
        <w:rPr>
          <w:rFonts w:ascii="Geon" w:hAnsi="Geon"/>
          <w:b/>
          <w:bCs/>
          <w:sz w:val="20"/>
          <w:szCs w:val="20"/>
        </w:rPr>
        <w:t xml:space="preserve">Algemene Voorwaarden: </w:t>
      </w:r>
      <w:r w:rsidRPr="004F65A7">
        <w:rPr>
          <w:rFonts w:ascii="Geon" w:hAnsi="Geon"/>
          <w:sz w:val="20"/>
          <w:szCs w:val="20"/>
        </w:rPr>
        <w:t>deze algemene bezoekersvoorwaarden.</w:t>
      </w:r>
    </w:p>
    <w:p w14:paraId="7B04F269" w14:textId="77777777" w:rsidR="004F65A7" w:rsidRPr="004B4DAE" w:rsidRDefault="004F65A7" w:rsidP="004F65A7">
      <w:pPr>
        <w:spacing w:after="0" w:line="240" w:lineRule="auto"/>
        <w:ind w:left="720"/>
        <w:rPr>
          <w:rFonts w:ascii="Calibri" w:eastAsia="Calibri" w:hAnsi="Calibri" w:cs="Calibri"/>
        </w:rPr>
      </w:pPr>
    </w:p>
    <w:p w14:paraId="446B8016" w14:textId="47DEF86C" w:rsidR="00792D3E" w:rsidRPr="00792D3E" w:rsidRDefault="00792D3E" w:rsidP="00792D3E">
      <w:pPr>
        <w:numPr>
          <w:ilvl w:val="0"/>
          <w:numId w:val="14"/>
        </w:numPr>
        <w:rPr>
          <w:rFonts w:ascii="Geon" w:hAnsi="Geon"/>
          <w:sz w:val="20"/>
          <w:szCs w:val="20"/>
        </w:rPr>
      </w:pPr>
      <w:r w:rsidRPr="00144CCA">
        <w:rPr>
          <w:rFonts w:ascii="Geon" w:hAnsi="Geon"/>
          <w:b/>
          <w:bCs/>
          <w:sz w:val="20"/>
          <w:szCs w:val="20"/>
        </w:rPr>
        <w:t>Bezoeker:</w:t>
      </w:r>
      <w:r w:rsidRPr="00DF7949">
        <w:rPr>
          <w:rFonts w:ascii="Geon" w:hAnsi="Geon"/>
          <w:sz w:val="20"/>
          <w:szCs w:val="20"/>
        </w:rPr>
        <w:t xml:space="preserve"> </w:t>
      </w:r>
      <w:r w:rsidRPr="00144CCA">
        <w:rPr>
          <w:rFonts w:ascii="Geon" w:hAnsi="Geon"/>
          <w:sz w:val="20"/>
          <w:szCs w:val="20"/>
        </w:rPr>
        <w:t xml:space="preserve">iedere natuurlijke persoon die </w:t>
      </w:r>
      <w:r w:rsidRPr="00DF7949">
        <w:rPr>
          <w:rFonts w:ascii="Geon" w:hAnsi="Geon"/>
          <w:sz w:val="20"/>
          <w:szCs w:val="20"/>
        </w:rPr>
        <w:t>het</w:t>
      </w:r>
      <w:r w:rsidRPr="00144CCA">
        <w:rPr>
          <w:rFonts w:ascii="Geon" w:hAnsi="Geon"/>
          <w:sz w:val="20"/>
          <w:szCs w:val="20"/>
        </w:rPr>
        <w:t xml:space="preserve"> terrein van </w:t>
      </w:r>
      <w:r w:rsidRPr="00DF7949">
        <w:rPr>
          <w:rFonts w:ascii="Geon" w:hAnsi="Geon"/>
          <w:sz w:val="20"/>
          <w:szCs w:val="20"/>
        </w:rPr>
        <w:t>Eiland van Hein</w:t>
      </w:r>
      <w:r w:rsidRPr="00144CCA">
        <w:rPr>
          <w:rFonts w:ascii="Geon" w:hAnsi="Geon"/>
          <w:sz w:val="20"/>
          <w:szCs w:val="20"/>
        </w:rPr>
        <w:t xml:space="preserve"> betreedt, alsook ingeval van een minderjarige, diens ouder of wettelijke vertegenwoordiger en/of</w:t>
      </w:r>
      <w:r w:rsidRPr="00DF7949">
        <w:rPr>
          <w:rFonts w:ascii="Geon" w:hAnsi="Geon"/>
          <w:sz w:val="20"/>
          <w:szCs w:val="20"/>
        </w:rPr>
        <w:t xml:space="preserve"> </w:t>
      </w:r>
      <w:r w:rsidRPr="00144CCA">
        <w:rPr>
          <w:rFonts w:ascii="Geon" w:hAnsi="Geon"/>
          <w:sz w:val="20"/>
          <w:szCs w:val="20"/>
        </w:rPr>
        <w:t xml:space="preserve">iedere natuurlijke of rechtspersoon die op enigerlei wijze direct of indirect een Overeenkomst met </w:t>
      </w:r>
      <w:r>
        <w:rPr>
          <w:rFonts w:ascii="Geon" w:hAnsi="Geon"/>
          <w:sz w:val="20"/>
          <w:szCs w:val="20"/>
        </w:rPr>
        <w:t>Stichting</w:t>
      </w:r>
      <w:r w:rsidRPr="00DF7949">
        <w:rPr>
          <w:rFonts w:ascii="Geon" w:hAnsi="Geon"/>
          <w:sz w:val="20"/>
          <w:szCs w:val="20"/>
        </w:rPr>
        <w:t xml:space="preserve"> bij Hein</w:t>
      </w:r>
      <w:r w:rsidRPr="00144CCA">
        <w:rPr>
          <w:rFonts w:ascii="Geon" w:hAnsi="Geon"/>
          <w:sz w:val="20"/>
          <w:szCs w:val="20"/>
        </w:rPr>
        <w:t xml:space="preserve"> sluit.</w:t>
      </w:r>
    </w:p>
    <w:p w14:paraId="097B9AAB" w14:textId="4EE1B863" w:rsidR="004B4DAE" w:rsidRDefault="004B4DAE" w:rsidP="004B4DAE">
      <w:pPr>
        <w:numPr>
          <w:ilvl w:val="0"/>
          <w:numId w:val="14"/>
        </w:numPr>
        <w:spacing w:after="0" w:line="252" w:lineRule="auto"/>
        <w:rPr>
          <w:rFonts w:ascii="Geon" w:eastAsia="Times New Roman" w:hAnsi="Geon" w:cs="Calibri"/>
          <w:sz w:val="20"/>
          <w:szCs w:val="20"/>
        </w:rPr>
      </w:pPr>
      <w:r w:rsidRPr="004B4DAE">
        <w:rPr>
          <w:rFonts w:ascii="Geon" w:eastAsia="Times New Roman" w:hAnsi="Geon" w:cs="Calibri"/>
          <w:b/>
          <w:bCs/>
          <w:sz w:val="20"/>
          <w:szCs w:val="20"/>
        </w:rPr>
        <w:t>Eiland van Hein:</w:t>
      </w:r>
      <w:r w:rsidRPr="004B4DAE">
        <w:rPr>
          <w:rFonts w:ascii="Geon" w:eastAsia="Times New Roman" w:hAnsi="Geon" w:cs="Calibri"/>
          <w:sz w:val="20"/>
          <w:szCs w:val="20"/>
        </w:rPr>
        <w:t xml:space="preserve"> Recreatie eiland, welke Bezoeker bezoekt na boeking. Eiland van Hein wordt beheerd door Stichting van Hein.</w:t>
      </w:r>
    </w:p>
    <w:p w14:paraId="02C2444F" w14:textId="77777777" w:rsidR="004F65A7" w:rsidRPr="004B4DAE" w:rsidRDefault="004F65A7" w:rsidP="004F65A7">
      <w:pPr>
        <w:spacing w:after="0" w:line="252" w:lineRule="auto"/>
        <w:ind w:left="720"/>
        <w:rPr>
          <w:rFonts w:ascii="Geon" w:eastAsia="Times New Roman" w:hAnsi="Geon" w:cs="Calibri"/>
          <w:sz w:val="20"/>
          <w:szCs w:val="20"/>
        </w:rPr>
      </w:pPr>
    </w:p>
    <w:p w14:paraId="65E9357C" w14:textId="71C33DA6" w:rsidR="004B4DAE" w:rsidRDefault="004B4DAE" w:rsidP="004B4DAE">
      <w:pPr>
        <w:numPr>
          <w:ilvl w:val="0"/>
          <w:numId w:val="14"/>
        </w:numPr>
        <w:spacing w:after="0" w:line="252" w:lineRule="auto"/>
        <w:rPr>
          <w:rFonts w:ascii="Geon" w:eastAsia="Times New Roman" w:hAnsi="Geon" w:cs="Calibri"/>
          <w:sz w:val="20"/>
          <w:szCs w:val="20"/>
        </w:rPr>
      </w:pPr>
      <w:r w:rsidRPr="004B4DAE">
        <w:rPr>
          <w:rFonts w:ascii="Geon" w:eastAsia="Times New Roman" w:hAnsi="Geon" w:cs="Calibri"/>
          <w:b/>
          <w:bCs/>
          <w:sz w:val="20"/>
          <w:szCs w:val="20"/>
        </w:rPr>
        <w:t xml:space="preserve">Stichting van Hein: </w:t>
      </w:r>
      <w:r w:rsidRPr="004B4DAE">
        <w:rPr>
          <w:rFonts w:ascii="Geon" w:eastAsia="Times New Roman" w:hAnsi="Geon" w:cs="Calibri"/>
          <w:sz w:val="20"/>
          <w:szCs w:val="20"/>
        </w:rPr>
        <w:t>De onderneming waarmee de Bezoeker een Overeenkomst aangaat. De contactgegevens en het inschrijfnummer bij de Kamer van Koophandel staan onderaan deze Algemene Voorwaarden.</w:t>
      </w:r>
    </w:p>
    <w:p w14:paraId="6A20F6ED" w14:textId="77777777" w:rsidR="004F65A7" w:rsidRPr="004B4DAE" w:rsidRDefault="004F65A7" w:rsidP="004F65A7">
      <w:pPr>
        <w:spacing w:after="0" w:line="252" w:lineRule="auto"/>
        <w:ind w:left="720"/>
        <w:rPr>
          <w:rFonts w:ascii="Geon" w:eastAsia="Times New Roman" w:hAnsi="Geon" w:cs="Calibri"/>
          <w:sz w:val="20"/>
          <w:szCs w:val="20"/>
        </w:rPr>
      </w:pPr>
    </w:p>
    <w:p w14:paraId="3EB5CC0F" w14:textId="0DADC8FA" w:rsidR="004B4DAE" w:rsidRDefault="004B4DAE" w:rsidP="004B4DAE">
      <w:pPr>
        <w:numPr>
          <w:ilvl w:val="0"/>
          <w:numId w:val="14"/>
        </w:numPr>
        <w:spacing w:after="0" w:line="252" w:lineRule="auto"/>
        <w:rPr>
          <w:rFonts w:ascii="Geon" w:eastAsia="Times New Roman" w:hAnsi="Geon" w:cs="Calibri"/>
          <w:sz w:val="20"/>
          <w:szCs w:val="20"/>
        </w:rPr>
      </w:pPr>
      <w:r w:rsidRPr="004B4DAE">
        <w:rPr>
          <w:rFonts w:ascii="Geon" w:eastAsia="Times New Roman" w:hAnsi="Geon" w:cs="Calibri"/>
          <w:b/>
          <w:bCs/>
          <w:sz w:val="20"/>
          <w:szCs w:val="20"/>
        </w:rPr>
        <w:t>Ravotten Eiland</w:t>
      </w:r>
      <w:r w:rsidRPr="004B4DAE">
        <w:rPr>
          <w:rFonts w:ascii="Geon" w:eastAsia="Times New Roman" w:hAnsi="Geon" w:cs="Calibri"/>
          <w:sz w:val="20"/>
          <w:szCs w:val="20"/>
        </w:rPr>
        <w:t xml:space="preserve">: “Speel” eiland op het westelijk deel van Eiland van Hein. </w:t>
      </w:r>
    </w:p>
    <w:p w14:paraId="5F03E15B" w14:textId="77777777" w:rsidR="004F65A7" w:rsidRPr="004B4DAE" w:rsidRDefault="004F65A7" w:rsidP="004F65A7">
      <w:pPr>
        <w:spacing w:after="0" w:line="252" w:lineRule="auto"/>
        <w:ind w:left="720"/>
        <w:rPr>
          <w:rFonts w:ascii="Geon" w:eastAsia="Times New Roman" w:hAnsi="Geon" w:cs="Calibri"/>
          <w:sz w:val="20"/>
          <w:szCs w:val="20"/>
        </w:rPr>
      </w:pPr>
    </w:p>
    <w:p w14:paraId="1D7FFE53" w14:textId="2EDF7D96" w:rsidR="00AC1D85" w:rsidRPr="004B4DAE" w:rsidRDefault="004B4DAE" w:rsidP="005C1740">
      <w:pPr>
        <w:numPr>
          <w:ilvl w:val="0"/>
          <w:numId w:val="14"/>
        </w:numPr>
        <w:spacing w:after="0" w:line="252" w:lineRule="auto"/>
        <w:rPr>
          <w:rFonts w:ascii="Geon" w:eastAsia="Times New Roman" w:hAnsi="Geon" w:cs="Calibri"/>
          <w:sz w:val="20"/>
          <w:szCs w:val="20"/>
        </w:rPr>
      </w:pPr>
      <w:r w:rsidRPr="004B4DAE">
        <w:rPr>
          <w:rFonts w:ascii="Geon" w:eastAsia="Times New Roman" w:hAnsi="Geon" w:cs="Calibri"/>
          <w:b/>
          <w:bCs/>
          <w:sz w:val="20"/>
          <w:szCs w:val="20"/>
        </w:rPr>
        <w:t>Ravotten bij Hein</w:t>
      </w:r>
      <w:r w:rsidRPr="004B4DAE">
        <w:rPr>
          <w:rFonts w:ascii="Geon" w:eastAsia="Times New Roman" w:hAnsi="Geon" w:cs="Calibri"/>
          <w:sz w:val="20"/>
          <w:szCs w:val="20"/>
        </w:rPr>
        <w:t>: Kinderactiviteiten op Ravotten eiland</w:t>
      </w:r>
      <w:r w:rsidR="00792D3E">
        <w:rPr>
          <w:rFonts w:ascii="Geon" w:eastAsia="Times New Roman" w:hAnsi="Geon" w:cs="Calibri"/>
          <w:sz w:val="20"/>
          <w:szCs w:val="20"/>
        </w:rPr>
        <w:t>.</w:t>
      </w:r>
    </w:p>
    <w:p w14:paraId="62BD0882" w14:textId="77777777" w:rsidR="004B4DAE" w:rsidRPr="004B4DAE" w:rsidRDefault="004B4DAE" w:rsidP="004B4DAE">
      <w:pPr>
        <w:spacing w:after="0" w:line="240" w:lineRule="auto"/>
        <w:rPr>
          <w:rFonts w:ascii="Calibri" w:eastAsia="Calibri" w:hAnsi="Calibri" w:cs="Calibri"/>
        </w:rPr>
      </w:pPr>
    </w:p>
    <w:p w14:paraId="38A15A92" w14:textId="43C6DFAA" w:rsidR="004D188F" w:rsidRPr="00144CCA" w:rsidRDefault="004D188F" w:rsidP="00144CCA">
      <w:pPr>
        <w:numPr>
          <w:ilvl w:val="0"/>
          <w:numId w:val="1"/>
        </w:numPr>
        <w:rPr>
          <w:rFonts w:ascii="Geon" w:hAnsi="Geon"/>
          <w:sz w:val="20"/>
          <w:szCs w:val="20"/>
        </w:rPr>
      </w:pPr>
      <w:r w:rsidRPr="00DF7949">
        <w:rPr>
          <w:rFonts w:ascii="Geon" w:hAnsi="Geon"/>
          <w:b/>
          <w:bCs/>
          <w:sz w:val="20"/>
          <w:szCs w:val="20"/>
        </w:rPr>
        <w:t>Be</w:t>
      </w:r>
      <w:r w:rsidR="00792D3E">
        <w:rPr>
          <w:rFonts w:ascii="Geon" w:hAnsi="Geon"/>
          <w:b/>
          <w:bCs/>
          <w:sz w:val="20"/>
          <w:szCs w:val="20"/>
        </w:rPr>
        <w:t>geleider</w:t>
      </w:r>
      <w:r w:rsidRPr="00DF7949">
        <w:rPr>
          <w:rFonts w:ascii="Geon" w:hAnsi="Geon"/>
          <w:b/>
          <w:bCs/>
          <w:sz w:val="20"/>
          <w:szCs w:val="20"/>
        </w:rPr>
        <w:t>:</w:t>
      </w:r>
      <w:r w:rsidRPr="00DF7949">
        <w:rPr>
          <w:rFonts w:ascii="Geon" w:hAnsi="Geon"/>
          <w:sz w:val="20"/>
          <w:szCs w:val="20"/>
        </w:rPr>
        <w:t xml:space="preserve"> be</w:t>
      </w:r>
      <w:r w:rsidR="00792D3E">
        <w:rPr>
          <w:rFonts w:ascii="Geon" w:hAnsi="Geon"/>
          <w:sz w:val="20"/>
          <w:szCs w:val="20"/>
        </w:rPr>
        <w:t>geleider</w:t>
      </w:r>
      <w:r w:rsidRPr="00DF7949">
        <w:rPr>
          <w:rFonts w:ascii="Geon" w:hAnsi="Geon"/>
          <w:sz w:val="20"/>
          <w:szCs w:val="20"/>
        </w:rPr>
        <w:t>, en tevens aanspreekpunt, in dienst van Stichting van Hein, op locatie Eiland van Hein.</w:t>
      </w:r>
    </w:p>
    <w:p w14:paraId="4B328B4E" w14:textId="71CE158F" w:rsidR="00144CCA" w:rsidRPr="00144CCA" w:rsidRDefault="00144CCA" w:rsidP="00144CCA">
      <w:pPr>
        <w:numPr>
          <w:ilvl w:val="0"/>
          <w:numId w:val="1"/>
        </w:numPr>
        <w:rPr>
          <w:rFonts w:ascii="Geon" w:hAnsi="Geon"/>
          <w:sz w:val="20"/>
          <w:szCs w:val="20"/>
        </w:rPr>
      </w:pPr>
      <w:r w:rsidRPr="00144CCA">
        <w:rPr>
          <w:rFonts w:ascii="Geon" w:hAnsi="Geon"/>
          <w:b/>
          <w:bCs/>
          <w:sz w:val="20"/>
          <w:szCs w:val="20"/>
        </w:rPr>
        <w:t>Groep:</w:t>
      </w:r>
      <w:r w:rsidR="009443C7" w:rsidRPr="00DF7949">
        <w:rPr>
          <w:rFonts w:ascii="Geon" w:hAnsi="Geon"/>
          <w:b/>
          <w:bCs/>
          <w:sz w:val="20"/>
          <w:szCs w:val="20"/>
        </w:rPr>
        <w:t xml:space="preserve"> </w:t>
      </w:r>
      <w:r w:rsidRPr="00144CCA">
        <w:rPr>
          <w:rFonts w:ascii="Geon" w:hAnsi="Geon"/>
          <w:sz w:val="20"/>
          <w:szCs w:val="20"/>
        </w:rPr>
        <w:t xml:space="preserve">2 (twee) of meer Bezoekers die </w:t>
      </w:r>
      <w:r w:rsidR="004D188F" w:rsidRPr="00DF7949">
        <w:rPr>
          <w:rFonts w:ascii="Geon" w:hAnsi="Geon"/>
          <w:sz w:val="20"/>
          <w:szCs w:val="20"/>
        </w:rPr>
        <w:t>Ravotten bij Hein</w:t>
      </w:r>
      <w:r w:rsidRPr="00144CCA">
        <w:rPr>
          <w:rFonts w:ascii="Geon" w:hAnsi="Geon"/>
          <w:sz w:val="20"/>
          <w:szCs w:val="20"/>
        </w:rPr>
        <w:t xml:space="preserve"> in georganiseerd verband bezoeken.</w:t>
      </w:r>
    </w:p>
    <w:p w14:paraId="262FA763" w14:textId="61A63EC1" w:rsidR="00144CCA" w:rsidRPr="00144CCA" w:rsidRDefault="00144CCA" w:rsidP="00144CCA">
      <w:pPr>
        <w:numPr>
          <w:ilvl w:val="0"/>
          <w:numId w:val="1"/>
        </w:numPr>
        <w:rPr>
          <w:rFonts w:ascii="Geon" w:hAnsi="Geon"/>
          <w:sz w:val="20"/>
          <w:szCs w:val="20"/>
        </w:rPr>
      </w:pPr>
      <w:r w:rsidRPr="00144CCA">
        <w:rPr>
          <w:rFonts w:ascii="Geon" w:hAnsi="Geon"/>
          <w:b/>
          <w:bCs/>
          <w:sz w:val="20"/>
          <w:szCs w:val="20"/>
        </w:rPr>
        <w:t>Overeenkomst:</w:t>
      </w:r>
      <w:r w:rsidRPr="00DF7949">
        <w:rPr>
          <w:rFonts w:ascii="Geon" w:hAnsi="Geon"/>
          <w:b/>
          <w:bCs/>
          <w:sz w:val="20"/>
          <w:szCs w:val="20"/>
        </w:rPr>
        <w:t xml:space="preserve"> </w:t>
      </w:r>
      <w:r w:rsidRPr="00144CCA">
        <w:rPr>
          <w:rFonts w:ascii="Geon" w:hAnsi="Geon"/>
          <w:sz w:val="20"/>
          <w:szCs w:val="20"/>
        </w:rPr>
        <w:t xml:space="preserve">het geheel van afspraken tussen de Bezoeker en </w:t>
      </w:r>
      <w:r w:rsidRPr="00DF7949">
        <w:rPr>
          <w:rFonts w:ascii="Geon" w:hAnsi="Geon"/>
          <w:sz w:val="20"/>
          <w:szCs w:val="20"/>
        </w:rPr>
        <w:t>Ravotten bij Hein</w:t>
      </w:r>
      <w:r w:rsidRPr="00144CCA">
        <w:rPr>
          <w:rFonts w:ascii="Geon" w:hAnsi="Geon"/>
          <w:sz w:val="20"/>
          <w:szCs w:val="20"/>
        </w:rPr>
        <w:t xml:space="preserve"> op grond waarvan </w:t>
      </w:r>
      <w:r w:rsidRPr="00DF7949">
        <w:rPr>
          <w:rFonts w:ascii="Geon" w:hAnsi="Geon"/>
          <w:sz w:val="20"/>
          <w:szCs w:val="20"/>
        </w:rPr>
        <w:t>Ravotten bij Hein</w:t>
      </w:r>
      <w:r w:rsidRPr="00144CCA">
        <w:rPr>
          <w:rFonts w:ascii="Geon" w:hAnsi="Geon"/>
          <w:sz w:val="20"/>
          <w:szCs w:val="20"/>
        </w:rPr>
        <w:t xml:space="preserve"> diensten en/of producten levert aan de Bezoeker.</w:t>
      </w:r>
    </w:p>
    <w:p w14:paraId="0D353DBC" w14:textId="281DCBE9" w:rsidR="00144CCA" w:rsidRPr="00144CCA" w:rsidRDefault="00144CCA" w:rsidP="00144CCA">
      <w:pPr>
        <w:numPr>
          <w:ilvl w:val="0"/>
          <w:numId w:val="1"/>
        </w:numPr>
        <w:rPr>
          <w:rFonts w:ascii="Geon" w:hAnsi="Geon"/>
          <w:sz w:val="20"/>
          <w:szCs w:val="20"/>
        </w:rPr>
      </w:pPr>
      <w:r w:rsidRPr="00DF7949">
        <w:rPr>
          <w:rFonts w:ascii="Geon" w:hAnsi="Geon"/>
          <w:b/>
          <w:bCs/>
          <w:sz w:val="20"/>
          <w:szCs w:val="20"/>
        </w:rPr>
        <w:t>Boekingsbewijs</w:t>
      </w:r>
      <w:r w:rsidRPr="00144CCA">
        <w:rPr>
          <w:rFonts w:ascii="Geon" w:hAnsi="Geon"/>
          <w:b/>
          <w:bCs/>
          <w:sz w:val="20"/>
          <w:szCs w:val="20"/>
        </w:rPr>
        <w:t>:</w:t>
      </w:r>
      <w:r w:rsidRPr="00DF7949">
        <w:rPr>
          <w:rFonts w:ascii="Geon" w:hAnsi="Geon"/>
          <w:b/>
          <w:bCs/>
          <w:sz w:val="20"/>
          <w:szCs w:val="20"/>
        </w:rPr>
        <w:t xml:space="preserve"> </w:t>
      </w:r>
      <w:r w:rsidRPr="00144CCA">
        <w:rPr>
          <w:rFonts w:ascii="Geon" w:hAnsi="Geon"/>
          <w:sz w:val="20"/>
          <w:szCs w:val="20"/>
        </w:rPr>
        <w:t xml:space="preserve">een </w:t>
      </w:r>
      <w:r w:rsidRPr="00DF7949">
        <w:rPr>
          <w:rFonts w:ascii="Geon" w:hAnsi="Geon"/>
          <w:sz w:val="20"/>
          <w:szCs w:val="20"/>
        </w:rPr>
        <w:t>document</w:t>
      </w:r>
      <w:r w:rsidRPr="00144CCA">
        <w:rPr>
          <w:rFonts w:ascii="Geon" w:hAnsi="Geon"/>
          <w:sz w:val="20"/>
          <w:szCs w:val="20"/>
        </w:rPr>
        <w:t xml:space="preserve"> dat de Bezoeker de toegang verschaft tot één van de </w:t>
      </w:r>
      <w:r w:rsidRPr="00DF7949">
        <w:rPr>
          <w:rFonts w:ascii="Geon" w:hAnsi="Geon"/>
          <w:sz w:val="20"/>
          <w:szCs w:val="20"/>
        </w:rPr>
        <w:t>activiteiten van Ravotten bij Hein.</w:t>
      </w:r>
    </w:p>
    <w:p w14:paraId="4C70F2B4" w14:textId="0AA80B9D" w:rsidR="007B36A6" w:rsidRPr="002C0AFF" w:rsidRDefault="00144CCA" w:rsidP="00EF4552">
      <w:pPr>
        <w:numPr>
          <w:ilvl w:val="0"/>
          <w:numId w:val="1"/>
        </w:numPr>
        <w:rPr>
          <w:rFonts w:ascii="Geon" w:hAnsi="Geon"/>
          <w:sz w:val="20"/>
          <w:szCs w:val="20"/>
        </w:rPr>
      </w:pPr>
      <w:r w:rsidRPr="002C0AFF">
        <w:rPr>
          <w:rFonts w:ascii="Geon" w:hAnsi="Geon"/>
          <w:b/>
          <w:bCs/>
          <w:sz w:val="20"/>
          <w:szCs w:val="20"/>
        </w:rPr>
        <w:t>Website:</w:t>
      </w:r>
      <w:r w:rsidRPr="002C0AFF">
        <w:rPr>
          <w:rFonts w:ascii="Geon" w:hAnsi="Geon"/>
          <w:sz w:val="20"/>
          <w:szCs w:val="20"/>
        </w:rPr>
        <w:t xml:space="preserve"> eilandvanhein.nl/ravotten-bij-hein</w:t>
      </w:r>
    </w:p>
    <w:p w14:paraId="3BBC710A" w14:textId="77777777" w:rsidR="00144CCA" w:rsidRPr="00144CCA" w:rsidRDefault="00144CCA" w:rsidP="00144CCA">
      <w:pPr>
        <w:rPr>
          <w:rFonts w:ascii="Geon" w:hAnsi="Geon"/>
          <w:sz w:val="20"/>
          <w:szCs w:val="20"/>
        </w:rPr>
      </w:pPr>
      <w:r w:rsidRPr="00144CCA">
        <w:rPr>
          <w:rFonts w:ascii="Geon" w:hAnsi="Geon"/>
          <w:b/>
          <w:bCs/>
          <w:sz w:val="20"/>
          <w:szCs w:val="20"/>
        </w:rPr>
        <w:t>Artikel 2. Toepasselijkheid</w:t>
      </w:r>
    </w:p>
    <w:p w14:paraId="474962F3" w14:textId="2C705C21" w:rsidR="00144CCA" w:rsidRPr="00144CCA" w:rsidRDefault="00144CCA" w:rsidP="00144CCA">
      <w:pPr>
        <w:numPr>
          <w:ilvl w:val="0"/>
          <w:numId w:val="2"/>
        </w:numPr>
        <w:rPr>
          <w:rFonts w:ascii="Geon" w:hAnsi="Geon"/>
          <w:sz w:val="20"/>
          <w:szCs w:val="20"/>
        </w:rPr>
      </w:pPr>
      <w:r w:rsidRPr="00144CCA">
        <w:rPr>
          <w:rFonts w:ascii="Geon" w:hAnsi="Geon"/>
          <w:sz w:val="20"/>
          <w:szCs w:val="20"/>
        </w:rPr>
        <w:t xml:space="preserve">Deze Algemene Voorwaarden zijn van toepassing op ieder bezoek aan </w:t>
      </w:r>
      <w:r w:rsidRPr="00DF7949">
        <w:rPr>
          <w:rFonts w:ascii="Geon" w:hAnsi="Geon"/>
          <w:sz w:val="20"/>
          <w:szCs w:val="20"/>
        </w:rPr>
        <w:t>Ravotten bij Hein</w:t>
      </w:r>
      <w:r w:rsidRPr="00144CCA">
        <w:rPr>
          <w:rFonts w:ascii="Geon" w:hAnsi="Geon"/>
          <w:sz w:val="20"/>
          <w:szCs w:val="20"/>
        </w:rPr>
        <w:t xml:space="preserve"> en/of alle rechtsverhoudingen tussen </w:t>
      </w:r>
      <w:r w:rsidRPr="00DF7949">
        <w:rPr>
          <w:rFonts w:ascii="Geon" w:hAnsi="Geon"/>
          <w:sz w:val="20"/>
          <w:szCs w:val="20"/>
        </w:rPr>
        <w:t>Ravotten bij Hein</w:t>
      </w:r>
      <w:r w:rsidRPr="00144CCA">
        <w:rPr>
          <w:rFonts w:ascii="Geon" w:hAnsi="Geon"/>
          <w:sz w:val="20"/>
          <w:szCs w:val="20"/>
        </w:rPr>
        <w:t xml:space="preserve"> en de Bezoeker, waaronder in ieder geval begrepen de Overeenkomst en op alle aanbiedingen en offertes van </w:t>
      </w:r>
      <w:r w:rsidRPr="00DF7949">
        <w:rPr>
          <w:rFonts w:ascii="Geon" w:hAnsi="Geon"/>
          <w:sz w:val="20"/>
          <w:szCs w:val="20"/>
        </w:rPr>
        <w:t>Ravotten bij Hein</w:t>
      </w:r>
      <w:r w:rsidRPr="00144CCA">
        <w:rPr>
          <w:rFonts w:ascii="Geon" w:hAnsi="Geon"/>
          <w:sz w:val="20"/>
          <w:szCs w:val="20"/>
        </w:rPr>
        <w:t>.</w:t>
      </w:r>
    </w:p>
    <w:p w14:paraId="6565E7B5" w14:textId="77777777" w:rsidR="00144CCA" w:rsidRPr="00144CCA" w:rsidRDefault="00144CCA" w:rsidP="00144CCA">
      <w:pPr>
        <w:numPr>
          <w:ilvl w:val="0"/>
          <w:numId w:val="2"/>
        </w:numPr>
        <w:rPr>
          <w:rFonts w:ascii="Geon" w:hAnsi="Geon"/>
          <w:sz w:val="20"/>
          <w:szCs w:val="20"/>
        </w:rPr>
      </w:pPr>
      <w:r w:rsidRPr="00144CCA">
        <w:rPr>
          <w:rFonts w:ascii="Geon" w:hAnsi="Geon"/>
          <w:sz w:val="20"/>
          <w:szCs w:val="20"/>
        </w:rPr>
        <w:t>Afwijkingen van deze Algemene Voorwaarden zijn slechts geldig indien deze uitdrukkelijk en schriftelijk zijn overeengekomen en gelden alleen voor de betreffende Overeenkomst.</w:t>
      </w:r>
    </w:p>
    <w:p w14:paraId="19630A70" w14:textId="72C7D945" w:rsidR="00144CCA" w:rsidRPr="00144CCA" w:rsidRDefault="00144CCA" w:rsidP="00144CCA">
      <w:pPr>
        <w:numPr>
          <w:ilvl w:val="0"/>
          <w:numId w:val="2"/>
        </w:numPr>
        <w:rPr>
          <w:rFonts w:ascii="Geon" w:hAnsi="Geon"/>
          <w:sz w:val="20"/>
          <w:szCs w:val="20"/>
        </w:rPr>
      </w:pPr>
      <w:r w:rsidRPr="00144CCA">
        <w:rPr>
          <w:rFonts w:ascii="Geon" w:hAnsi="Geon"/>
          <w:sz w:val="20"/>
          <w:szCs w:val="20"/>
        </w:rPr>
        <w:t xml:space="preserve">Indien een bepaling in deze Algemene Voorwaarden strijdig is met de Overeenkomst, dan is de bepaling in de Overeenkomst leidend. In geval van strijdigheid tussen de bepalingen van deze Algemene Voorwaarden en het voor de bezoeker beschikbare informatiemateriaal op de Website en </w:t>
      </w:r>
      <w:r w:rsidR="00B94BA6" w:rsidRPr="00DF7949">
        <w:rPr>
          <w:rFonts w:ascii="Geon" w:hAnsi="Geon"/>
          <w:sz w:val="20"/>
          <w:szCs w:val="20"/>
        </w:rPr>
        <w:t>op het terrein van Ravotten bij Hein</w:t>
      </w:r>
      <w:r w:rsidRPr="00144CCA">
        <w:rPr>
          <w:rFonts w:ascii="Geon" w:hAnsi="Geon"/>
          <w:sz w:val="20"/>
          <w:szCs w:val="20"/>
        </w:rPr>
        <w:t xml:space="preserve"> prevaleren de bepalingen van deze Algemene Voorwaarden.</w:t>
      </w:r>
    </w:p>
    <w:p w14:paraId="07941C25" w14:textId="71F00CDD" w:rsidR="00144CCA" w:rsidRDefault="00144CCA" w:rsidP="00144CCA">
      <w:pPr>
        <w:numPr>
          <w:ilvl w:val="0"/>
          <w:numId w:val="2"/>
        </w:numPr>
        <w:rPr>
          <w:rFonts w:ascii="Geon" w:hAnsi="Geon"/>
          <w:sz w:val="20"/>
          <w:szCs w:val="20"/>
        </w:rPr>
      </w:pPr>
      <w:r w:rsidRPr="00144CCA">
        <w:rPr>
          <w:rFonts w:ascii="Geon" w:hAnsi="Geon"/>
          <w:sz w:val="20"/>
          <w:szCs w:val="20"/>
        </w:rPr>
        <w:t>De toepasselijkheid van algemene voorwaarden of inkoopvoorwaarden van de Bezoeker wordt door</w:t>
      </w:r>
      <w:r w:rsidR="00060FFF">
        <w:rPr>
          <w:rFonts w:ascii="Geon" w:hAnsi="Geon"/>
          <w:sz w:val="20"/>
          <w:szCs w:val="20"/>
        </w:rPr>
        <w:t xml:space="preserve"> Stichting</w:t>
      </w:r>
      <w:r w:rsidR="00B94BA6" w:rsidRPr="00DF7949">
        <w:rPr>
          <w:rFonts w:ascii="Geon" w:hAnsi="Geon"/>
          <w:sz w:val="20"/>
          <w:szCs w:val="20"/>
        </w:rPr>
        <w:t xml:space="preserve"> </w:t>
      </w:r>
      <w:r w:rsidR="00060FFF">
        <w:rPr>
          <w:rFonts w:ascii="Geon" w:hAnsi="Geon"/>
          <w:sz w:val="20"/>
          <w:szCs w:val="20"/>
        </w:rPr>
        <w:t>van</w:t>
      </w:r>
      <w:r w:rsidR="00B94BA6" w:rsidRPr="00DF7949">
        <w:rPr>
          <w:rFonts w:ascii="Geon" w:hAnsi="Geon"/>
          <w:sz w:val="20"/>
          <w:szCs w:val="20"/>
        </w:rPr>
        <w:t xml:space="preserve"> Hein</w:t>
      </w:r>
      <w:r w:rsidRPr="00144CCA">
        <w:rPr>
          <w:rFonts w:ascii="Geon" w:hAnsi="Geon"/>
          <w:sz w:val="20"/>
          <w:szCs w:val="20"/>
        </w:rPr>
        <w:t xml:space="preserve"> uitdrukkelijk van de hand gewezen.</w:t>
      </w:r>
    </w:p>
    <w:p w14:paraId="573D2605" w14:textId="77777777" w:rsidR="00792D3E" w:rsidRPr="00144CCA" w:rsidRDefault="00792D3E" w:rsidP="00792D3E">
      <w:pPr>
        <w:ind w:left="720"/>
        <w:rPr>
          <w:rFonts w:ascii="Geon" w:hAnsi="Geon"/>
          <w:sz w:val="20"/>
          <w:szCs w:val="20"/>
        </w:rPr>
      </w:pPr>
    </w:p>
    <w:p w14:paraId="5506CB53" w14:textId="77777777" w:rsidR="007B36A6" w:rsidRDefault="007B36A6" w:rsidP="00144CCA">
      <w:pPr>
        <w:rPr>
          <w:rFonts w:ascii="Geon" w:hAnsi="Geon"/>
          <w:b/>
          <w:bCs/>
          <w:sz w:val="20"/>
          <w:szCs w:val="20"/>
        </w:rPr>
      </w:pPr>
    </w:p>
    <w:p w14:paraId="5808666C" w14:textId="241BAE9F" w:rsidR="00144CCA" w:rsidRPr="00144CCA" w:rsidRDefault="00144CCA" w:rsidP="00144CCA">
      <w:pPr>
        <w:rPr>
          <w:rFonts w:ascii="Geon" w:hAnsi="Geon"/>
          <w:sz w:val="20"/>
          <w:szCs w:val="20"/>
        </w:rPr>
      </w:pPr>
      <w:r w:rsidRPr="00144CCA">
        <w:rPr>
          <w:rFonts w:ascii="Geon" w:hAnsi="Geon"/>
          <w:b/>
          <w:bCs/>
          <w:sz w:val="20"/>
          <w:szCs w:val="20"/>
        </w:rPr>
        <w:lastRenderedPageBreak/>
        <w:t>Artikel 3. Aanbiedingen, offertes, totstandkoming van overeenkomsten</w:t>
      </w:r>
    </w:p>
    <w:p w14:paraId="554E12CD" w14:textId="22605030" w:rsidR="00144CCA" w:rsidRPr="00144CCA" w:rsidRDefault="00144CCA" w:rsidP="00144CCA">
      <w:pPr>
        <w:numPr>
          <w:ilvl w:val="0"/>
          <w:numId w:val="3"/>
        </w:numPr>
        <w:rPr>
          <w:rFonts w:ascii="Geon" w:hAnsi="Geon"/>
          <w:sz w:val="20"/>
          <w:szCs w:val="20"/>
        </w:rPr>
      </w:pPr>
      <w:r w:rsidRPr="00144CCA">
        <w:rPr>
          <w:rFonts w:ascii="Geon" w:hAnsi="Geon"/>
          <w:sz w:val="20"/>
          <w:szCs w:val="20"/>
        </w:rPr>
        <w:t xml:space="preserve">Alle door </w:t>
      </w:r>
      <w:r w:rsidR="00B94BA6" w:rsidRPr="00DF7949">
        <w:rPr>
          <w:rFonts w:ascii="Geon" w:hAnsi="Geon"/>
          <w:sz w:val="20"/>
          <w:szCs w:val="20"/>
        </w:rPr>
        <w:t>Ravotten bij Hein</w:t>
      </w:r>
      <w:r w:rsidRPr="00144CCA">
        <w:rPr>
          <w:rFonts w:ascii="Geon" w:hAnsi="Geon"/>
          <w:sz w:val="20"/>
          <w:szCs w:val="20"/>
        </w:rPr>
        <w:t xml:space="preserve"> gedane mededelingen of anderszins verschafte informatie, zoals openingstijden en tarieven, zijn vrijblijvend en onder voorbehoud van wijzigingen.</w:t>
      </w:r>
    </w:p>
    <w:p w14:paraId="2F342CF2" w14:textId="1691C94F" w:rsidR="00144CCA" w:rsidRPr="00144CCA" w:rsidRDefault="00060FFF" w:rsidP="00144CCA">
      <w:pPr>
        <w:numPr>
          <w:ilvl w:val="0"/>
          <w:numId w:val="3"/>
        </w:numPr>
        <w:rPr>
          <w:rFonts w:ascii="Geon" w:hAnsi="Geon"/>
          <w:sz w:val="20"/>
          <w:szCs w:val="20"/>
        </w:rPr>
      </w:pPr>
      <w:r>
        <w:rPr>
          <w:rFonts w:ascii="Geon" w:hAnsi="Geon"/>
          <w:sz w:val="20"/>
          <w:szCs w:val="20"/>
        </w:rPr>
        <w:t>Stichting</w:t>
      </w:r>
      <w:r w:rsidR="00B94BA6" w:rsidRPr="00DF7949">
        <w:rPr>
          <w:rFonts w:ascii="Geon" w:hAnsi="Geon"/>
          <w:sz w:val="20"/>
          <w:szCs w:val="20"/>
        </w:rPr>
        <w:t xml:space="preserve"> </w:t>
      </w:r>
      <w:r>
        <w:rPr>
          <w:rFonts w:ascii="Geon" w:hAnsi="Geon"/>
          <w:sz w:val="20"/>
          <w:szCs w:val="20"/>
        </w:rPr>
        <w:t>van</w:t>
      </w:r>
      <w:r w:rsidR="00B94BA6" w:rsidRPr="00DF7949">
        <w:rPr>
          <w:rFonts w:ascii="Geon" w:hAnsi="Geon"/>
          <w:sz w:val="20"/>
          <w:szCs w:val="20"/>
        </w:rPr>
        <w:t xml:space="preserve"> Hein</w:t>
      </w:r>
      <w:r w:rsidR="00144CCA" w:rsidRPr="00144CCA">
        <w:rPr>
          <w:rFonts w:ascii="Geon" w:hAnsi="Geon"/>
          <w:sz w:val="20"/>
          <w:szCs w:val="20"/>
        </w:rPr>
        <w:t xml:space="preserve"> aanvaardt geen aansprakelijkheid voor eventuele fouten in door </w:t>
      </w:r>
      <w:r w:rsidR="00B94BA6" w:rsidRPr="00DF7949">
        <w:rPr>
          <w:rFonts w:ascii="Geon" w:hAnsi="Geon"/>
          <w:sz w:val="20"/>
          <w:szCs w:val="20"/>
        </w:rPr>
        <w:t xml:space="preserve">Ravotten bij Hein </w:t>
      </w:r>
      <w:r w:rsidR="00144CCA" w:rsidRPr="00144CCA">
        <w:rPr>
          <w:rFonts w:ascii="Geon" w:hAnsi="Geon"/>
          <w:sz w:val="20"/>
          <w:szCs w:val="20"/>
        </w:rPr>
        <w:t xml:space="preserve">aan de Bezoekers gedane aankondigingen, aanbiedingen, mededelingen of anderszins verschafte informatie, dan wel voor fouten gemaakt bij de </w:t>
      </w:r>
      <w:r w:rsidR="00B94BA6" w:rsidRPr="00DF7949">
        <w:rPr>
          <w:rFonts w:ascii="Geon" w:hAnsi="Geon"/>
          <w:sz w:val="20"/>
          <w:szCs w:val="20"/>
        </w:rPr>
        <w:t>boeking</w:t>
      </w:r>
      <w:r w:rsidR="00144CCA" w:rsidRPr="00144CCA">
        <w:rPr>
          <w:rFonts w:ascii="Geon" w:hAnsi="Geon"/>
          <w:sz w:val="20"/>
          <w:szCs w:val="20"/>
        </w:rPr>
        <w:t xml:space="preserve"> van </w:t>
      </w:r>
      <w:r w:rsidR="00B94BA6" w:rsidRPr="00DF7949">
        <w:rPr>
          <w:rFonts w:ascii="Geon" w:hAnsi="Geon"/>
          <w:sz w:val="20"/>
          <w:szCs w:val="20"/>
        </w:rPr>
        <w:t>kinderactiviteiten</w:t>
      </w:r>
      <w:r w:rsidR="00144CCA" w:rsidRPr="00144CCA">
        <w:rPr>
          <w:rFonts w:ascii="Geon" w:hAnsi="Geon"/>
          <w:sz w:val="20"/>
          <w:szCs w:val="20"/>
        </w:rPr>
        <w:t xml:space="preserve"> door derden.</w:t>
      </w:r>
    </w:p>
    <w:p w14:paraId="7FAD1E05" w14:textId="7A5E527E" w:rsidR="00144CCA" w:rsidRPr="00144CCA" w:rsidRDefault="00144CCA" w:rsidP="00144CCA">
      <w:pPr>
        <w:numPr>
          <w:ilvl w:val="0"/>
          <w:numId w:val="3"/>
        </w:numPr>
        <w:rPr>
          <w:rFonts w:ascii="Geon" w:hAnsi="Geon"/>
          <w:sz w:val="20"/>
          <w:szCs w:val="20"/>
        </w:rPr>
      </w:pPr>
      <w:r w:rsidRPr="00144CCA">
        <w:rPr>
          <w:rFonts w:ascii="Geon" w:hAnsi="Geon"/>
          <w:sz w:val="20"/>
          <w:szCs w:val="20"/>
        </w:rPr>
        <w:t xml:space="preserve">Een Overeenkomst komt tot stand door aanvaarding van een aanbod van </w:t>
      </w:r>
      <w:r w:rsidR="00060FFF">
        <w:rPr>
          <w:rFonts w:ascii="Geon" w:hAnsi="Geon"/>
          <w:sz w:val="20"/>
          <w:szCs w:val="20"/>
        </w:rPr>
        <w:t>Stichting van</w:t>
      </w:r>
      <w:r w:rsidR="00B94BA6" w:rsidRPr="00DF7949">
        <w:rPr>
          <w:rFonts w:ascii="Geon" w:hAnsi="Geon"/>
          <w:sz w:val="20"/>
          <w:szCs w:val="20"/>
        </w:rPr>
        <w:t xml:space="preserve"> Hein </w:t>
      </w:r>
      <w:r w:rsidRPr="00144CCA">
        <w:rPr>
          <w:rFonts w:ascii="Geon" w:hAnsi="Geon"/>
          <w:sz w:val="20"/>
          <w:szCs w:val="20"/>
        </w:rPr>
        <w:t xml:space="preserve">door de Bezoeker, tenzij er sprake is van een Overeenkomst die via de website of per e-mail wordt gesloten in welk geval de Overeenkomst tot stand komt op het moment dat </w:t>
      </w:r>
      <w:r w:rsidR="00B94BA6" w:rsidRPr="00DF7949">
        <w:rPr>
          <w:rFonts w:ascii="Geon" w:hAnsi="Geon"/>
          <w:sz w:val="20"/>
          <w:szCs w:val="20"/>
        </w:rPr>
        <w:t xml:space="preserve">Ravotten bij Hein </w:t>
      </w:r>
      <w:r w:rsidRPr="00144CCA">
        <w:rPr>
          <w:rFonts w:ascii="Geon" w:hAnsi="Geon"/>
          <w:sz w:val="20"/>
          <w:szCs w:val="20"/>
        </w:rPr>
        <w:t>de Bezoeker een e-mailbevestiging heeft gestuurd.</w:t>
      </w:r>
    </w:p>
    <w:p w14:paraId="12C13FCD" w14:textId="2D8CDA04" w:rsidR="00144CCA" w:rsidRPr="00144CCA" w:rsidRDefault="00144CCA" w:rsidP="00144CCA">
      <w:pPr>
        <w:rPr>
          <w:rFonts w:ascii="Geon" w:hAnsi="Geon"/>
          <w:sz w:val="20"/>
          <w:szCs w:val="20"/>
        </w:rPr>
      </w:pPr>
      <w:r w:rsidRPr="00144CCA">
        <w:rPr>
          <w:rFonts w:ascii="Geon" w:hAnsi="Geon"/>
          <w:b/>
          <w:bCs/>
          <w:sz w:val="20"/>
          <w:szCs w:val="20"/>
        </w:rPr>
        <w:t xml:space="preserve">Artikel 4. Toegang tot </w:t>
      </w:r>
      <w:r w:rsidR="00B94BA6" w:rsidRPr="00DF7949">
        <w:rPr>
          <w:rFonts w:ascii="Geon" w:hAnsi="Geon"/>
          <w:b/>
          <w:bCs/>
          <w:sz w:val="20"/>
          <w:szCs w:val="20"/>
        </w:rPr>
        <w:t>Ravotten bij Hein</w:t>
      </w:r>
    </w:p>
    <w:p w14:paraId="1AB95A31" w14:textId="25B99B86" w:rsidR="00144CCA" w:rsidRPr="00144CCA" w:rsidRDefault="00144CCA" w:rsidP="00144CCA">
      <w:pPr>
        <w:numPr>
          <w:ilvl w:val="0"/>
          <w:numId w:val="4"/>
        </w:numPr>
        <w:rPr>
          <w:rFonts w:ascii="Geon" w:hAnsi="Geon"/>
          <w:sz w:val="20"/>
          <w:szCs w:val="20"/>
        </w:rPr>
      </w:pPr>
      <w:r w:rsidRPr="00144CCA">
        <w:rPr>
          <w:rFonts w:ascii="Geon" w:hAnsi="Geon"/>
          <w:sz w:val="20"/>
          <w:szCs w:val="20"/>
        </w:rPr>
        <w:t xml:space="preserve">De Bezoeker is uitsluitend op vertoon van een geldig </w:t>
      </w:r>
      <w:r w:rsidR="009443C7" w:rsidRPr="00DF7949">
        <w:rPr>
          <w:rFonts w:ascii="Geon" w:hAnsi="Geon"/>
          <w:sz w:val="20"/>
          <w:szCs w:val="20"/>
        </w:rPr>
        <w:t>Boekingsbewijs</w:t>
      </w:r>
      <w:r w:rsidRPr="00144CCA">
        <w:rPr>
          <w:rFonts w:ascii="Geon" w:hAnsi="Geon"/>
          <w:sz w:val="20"/>
          <w:szCs w:val="20"/>
        </w:rPr>
        <w:t xml:space="preserve"> gerechtigd om </w:t>
      </w:r>
      <w:r w:rsidR="009443C7" w:rsidRPr="00DF7949">
        <w:rPr>
          <w:rFonts w:ascii="Geon" w:hAnsi="Geon"/>
          <w:sz w:val="20"/>
          <w:szCs w:val="20"/>
        </w:rPr>
        <w:t xml:space="preserve">het terrein van Ravotten bij Hein </w:t>
      </w:r>
      <w:r w:rsidR="007B36A6">
        <w:rPr>
          <w:rFonts w:ascii="Geon" w:hAnsi="Geon"/>
          <w:sz w:val="20"/>
          <w:szCs w:val="20"/>
        </w:rPr>
        <w:t>op reserveringstijd t</w:t>
      </w:r>
      <w:r w:rsidRPr="00144CCA">
        <w:rPr>
          <w:rFonts w:ascii="Geon" w:hAnsi="Geon"/>
          <w:sz w:val="20"/>
          <w:szCs w:val="20"/>
        </w:rPr>
        <w:t>e betreden.</w:t>
      </w:r>
    </w:p>
    <w:p w14:paraId="53C5BE8D" w14:textId="2C71F91D" w:rsidR="00144CCA" w:rsidRPr="00144CCA" w:rsidRDefault="00144CCA" w:rsidP="00144CCA">
      <w:pPr>
        <w:numPr>
          <w:ilvl w:val="0"/>
          <w:numId w:val="4"/>
        </w:numPr>
        <w:rPr>
          <w:rFonts w:ascii="Geon" w:hAnsi="Geon"/>
          <w:sz w:val="20"/>
          <w:szCs w:val="20"/>
        </w:rPr>
      </w:pPr>
      <w:r w:rsidRPr="00144CCA">
        <w:rPr>
          <w:rFonts w:ascii="Geon" w:hAnsi="Geon"/>
          <w:sz w:val="20"/>
          <w:szCs w:val="20"/>
        </w:rPr>
        <w:t xml:space="preserve">Kinderen mogen </w:t>
      </w:r>
      <w:r w:rsidR="009443C7" w:rsidRPr="00DF7949">
        <w:rPr>
          <w:rFonts w:ascii="Geon" w:hAnsi="Geon"/>
          <w:sz w:val="20"/>
          <w:szCs w:val="20"/>
        </w:rPr>
        <w:t xml:space="preserve">het terrein van Ravotten bij Hein </w:t>
      </w:r>
      <w:r w:rsidRPr="00144CCA">
        <w:rPr>
          <w:rFonts w:ascii="Geon" w:hAnsi="Geon"/>
          <w:sz w:val="20"/>
          <w:szCs w:val="20"/>
        </w:rPr>
        <w:t>uitsluitend onder begeleiding van een volwassene bezoeken.</w:t>
      </w:r>
    </w:p>
    <w:p w14:paraId="642BFC44" w14:textId="77777777" w:rsidR="00144CCA" w:rsidRPr="00144CCA" w:rsidRDefault="00144CCA" w:rsidP="00144CCA">
      <w:pPr>
        <w:numPr>
          <w:ilvl w:val="0"/>
          <w:numId w:val="4"/>
        </w:numPr>
        <w:rPr>
          <w:rFonts w:ascii="Geon" w:hAnsi="Geon"/>
          <w:sz w:val="20"/>
          <w:szCs w:val="20"/>
        </w:rPr>
      </w:pPr>
      <w:r w:rsidRPr="00144CCA">
        <w:rPr>
          <w:rFonts w:ascii="Geon" w:hAnsi="Geon"/>
          <w:sz w:val="20"/>
          <w:szCs w:val="20"/>
        </w:rPr>
        <w:t>Ouders/verzorgers en andere begeleiders zijn te allen tijde verantwoordelijk voor en aanspreekbaar op het gedrag van de minderjarigen, individuen of Groep(en) die zij begeleiden.</w:t>
      </w:r>
    </w:p>
    <w:p w14:paraId="06799CC4" w14:textId="7EBEDBC7" w:rsidR="00144CCA" w:rsidRPr="00144CCA" w:rsidRDefault="00060FFF" w:rsidP="00144CCA">
      <w:pPr>
        <w:numPr>
          <w:ilvl w:val="0"/>
          <w:numId w:val="4"/>
        </w:numPr>
        <w:rPr>
          <w:rFonts w:ascii="Geon" w:hAnsi="Geon"/>
          <w:sz w:val="20"/>
          <w:szCs w:val="20"/>
        </w:rPr>
      </w:pPr>
      <w:r>
        <w:rPr>
          <w:rFonts w:ascii="Geon" w:hAnsi="Geon"/>
          <w:sz w:val="20"/>
          <w:szCs w:val="20"/>
        </w:rPr>
        <w:t>Stichting van</w:t>
      </w:r>
      <w:r w:rsidR="009443C7" w:rsidRPr="00DF7949">
        <w:rPr>
          <w:rFonts w:ascii="Geon" w:hAnsi="Geon"/>
          <w:sz w:val="20"/>
          <w:szCs w:val="20"/>
        </w:rPr>
        <w:t xml:space="preserve"> Hein</w:t>
      </w:r>
      <w:r w:rsidR="00144CCA" w:rsidRPr="00144CCA">
        <w:rPr>
          <w:rFonts w:ascii="Geon" w:hAnsi="Geon"/>
          <w:sz w:val="20"/>
          <w:szCs w:val="20"/>
        </w:rPr>
        <w:t xml:space="preserve"> behoudt zich het recht voor Bezoekers zonder opgave van redenen te weigeren en zij is niet aansprakelijk voor eventuele schade, die direct dan wel indirect uit deze weigering ontstaat.</w:t>
      </w:r>
    </w:p>
    <w:p w14:paraId="027FB970" w14:textId="77777777" w:rsidR="00144CCA" w:rsidRPr="00144CCA" w:rsidRDefault="00144CCA" w:rsidP="00144CCA">
      <w:pPr>
        <w:rPr>
          <w:rFonts w:ascii="Geon" w:hAnsi="Geon"/>
          <w:sz w:val="20"/>
          <w:szCs w:val="20"/>
        </w:rPr>
      </w:pPr>
      <w:r w:rsidRPr="00144CCA">
        <w:rPr>
          <w:rFonts w:ascii="Geon" w:hAnsi="Geon"/>
          <w:b/>
          <w:bCs/>
          <w:sz w:val="20"/>
          <w:szCs w:val="20"/>
        </w:rPr>
        <w:t>Artikel 5. Verplichtingen van de Bezoeker</w:t>
      </w:r>
    </w:p>
    <w:p w14:paraId="78F9B3EF" w14:textId="799EA951" w:rsidR="00144CCA" w:rsidRPr="00144CCA" w:rsidRDefault="00144CCA" w:rsidP="00144CCA">
      <w:pPr>
        <w:numPr>
          <w:ilvl w:val="0"/>
          <w:numId w:val="5"/>
        </w:numPr>
        <w:rPr>
          <w:rFonts w:ascii="Geon" w:hAnsi="Geon"/>
          <w:sz w:val="20"/>
          <w:szCs w:val="20"/>
        </w:rPr>
      </w:pPr>
      <w:r w:rsidRPr="00144CCA">
        <w:rPr>
          <w:rFonts w:ascii="Geon" w:hAnsi="Geon"/>
          <w:sz w:val="20"/>
          <w:szCs w:val="20"/>
        </w:rPr>
        <w:t>De Bezoeker is verplicht zich te allen tijde te houden aan deze Algemene Voorwaarden zoals kenbaar gemaakt op de Website</w:t>
      </w:r>
      <w:r w:rsidR="009443C7" w:rsidRPr="00DF7949">
        <w:rPr>
          <w:rFonts w:ascii="Geon" w:hAnsi="Geon"/>
          <w:sz w:val="20"/>
          <w:szCs w:val="20"/>
        </w:rPr>
        <w:t xml:space="preserve"> van </w:t>
      </w:r>
      <w:r w:rsidR="00060FFF">
        <w:rPr>
          <w:rFonts w:ascii="Geon" w:hAnsi="Geon"/>
          <w:sz w:val="20"/>
          <w:szCs w:val="20"/>
        </w:rPr>
        <w:t>Eiland van Hein/R</w:t>
      </w:r>
      <w:r w:rsidR="009443C7" w:rsidRPr="00DF7949">
        <w:rPr>
          <w:rFonts w:ascii="Geon" w:hAnsi="Geon"/>
          <w:sz w:val="20"/>
          <w:szCs w:val="20"/>
        </w:rPr>
        <w:t>avotten bij Hein</w:t>
      </w:r>
      <w:r w:rsidRPr="00144CCA">
        <w:rPr>
          <w:rFonts w:ascii="Geon" w:hAnsi="Geon"/>
          <w:sz w:val="20"/>
          <w:szCs w:val="20"/>
        </w:rPr>
        <w:t xml:space="preserve"> en de aanwijzingen en instructies die worden gegeven door</w:t>
      </w:r>
      <w:r w:rsidR="009443C7" w:rsidRPr="00DF7949">
        <w:rPr>
          <w:rFonts w:ascii="Geon" w:hAnsi="Geon"/>
          <w:sz w:val="20"/>
          <w:szCs w:val="20"/>
        </w:rPr>
        <w:t xml:space="preserve"> begeleiders</w:t>
      </w:r>
      <w:r w:rsidRPr="00144CCA">
        <w:rPr>
          <w:rFonts w:ascii="Geon" w:hAnsi="Geon"/>
          <w:sz w:val="20"/>
          <w:szCs w:val="20"/>
        </w:rPr>
        <w:t xml:space="preserve"> van </w:t>
      </w:r>
      <w:r w:rsidR="009443C7" w:rsidRPr="00DF7949">
        <w:rPr>
          <w:rFonts w:ascii="Geon" w:hAnsi="Geon"/>
          <w:sz w:val="20"/>
          <w:szCs w:val="20"/>
        </w:rPr>
        <w:t>Ravotten bij Hein</w:t>
      </w:r>
      <w:r w:rsidRPr="00144CCA">
        <w:rPr>
          <w:rFonts w:ascii="Geon" w:hAnsi="Geon"/>
          <w:sz w:val="20"/>
          <w:szCs w:val="20"/>
        </w:rPr>
        <w:t xml:space="preserve"> en/of door </w:t>
      </w:r>
      <w:r w:rsidR="009443C7" w:rsidRPr="00DF7949">
        <w:rPr>
          <w:rFonts w:ascii="Geon" w:hAnsi="Geon"/>
          <w:sz w:val="20"/>
          <w:szCs w:val="20"/>
        </w:rPr>
        <w:t xml:space="preserve">medewerkers van </w:t>
      </w:r>
      <w:r w:rsidR="00060FFF">
        <w:rPr>
          <w:rFonts w:ascii="Geon" w:hAnsi="Geon"/>
          <w:sz w:val="20"/>
          <w:szCs w:val="20"/>
        </w:rPr>
        <w:t xml:space="preserve">Stichting </w:t>
      </w:r>
      <w:r w:rsidR="009443C7" w:rsidRPr="00DF7949">
        <w:rPr>
          <w:rFonts w:ascii="Geon" w:hAnsi="Geon"/>
          <w:sz w:val="20"/>
          <w:szCs w:val="20"/>
        </w:rPr>
        <w:t>van Hein.</w:t>
      </w:r>
    </w:p>
    <w:p w14:paraId="1E78C526" w14:textId="50C2CBAA" w:rsidR="00144CCA" w:rsidRPr="00144CCA" w:rsidRDefault="00144CCA" w:rsidP="00144CCA">
      <w:pPr>
        <w:numPr>
          <w:ilvl w:val="0"/>
          <w:numId w:val="5"/>
        </w:numPr>
        <w:rPr>
          <w:rFonts w:ascii="Geon" w:hAnsi="Geon"/>
          <w:sz w:val="20"/>
          <w:szCs w:val="20"/>
        </w:rPr>
      </w:pPr>
      <w:r w:rsidRPr="00144CCA">
        <w:rPr>
          <w:rFonts w:ascii="Geon" w:hAnsi="Geon"/>
          <w:sz w:val="20"/>
          <w:szCs w:val="20"/>
        </w:rPr>
        <w:t xml:space="preserve">De Bezoeker dient 5 minuten voor aanvang van de overeengekomen activiteit </w:t>
      </w:r>
      <w:r w:rsidR="009443C7" w:rsidRPr="00DF7949">
        <w:rPr>
          <w:rFonts w:ascii="Geon" w:hAnsi="Geon"/>
          <w:sz w:val="20"/>
          <w:szCs w:val="20"/>
        </w:rPr>
        <w:t>op het terrein van Ravotten bij Hein</w:t>
      </w:r>
      <w:r w:rsidRPr="00144CCA">
        <w:rPr>
          <w:rFonts w:ascii="Geon" w:hAnsi="Geon"/>
          <w:sz w:val="20"/>
          <w:szCs w:val="20"/>
        </w:rPr>
        <w:t xml:space="preserve"> aanwezig </w:t>
      </w:r>
      <w:r w:rsidR="009443C7" w:rsidRPr="00DF7949">
        <w:rPr>
          <w:rFonts w:ascii="Geon" w:hAnsi="Geon"/>
          <w:sz w:val="20"/>
          <w:szCs w:val="20"/>
        </w:rPr>
        <w:t xml:space="preserve">te </w:t>
      </w:r>
      <w:r w:rsidRPr="00144CCA">
        <w:rPr>
          <w:rFonts w:ascii="Geon" w:hAnsi="Geon"/>
          <w:sz w:val="20"/>
          <w:szCs w:val="20"/>
        </w:rPr>
        <w:t xml:space="preserve">zijn. Het niet of niet tijdig aanwezig zijn van de Bezoeker of een Groep, geeft </w:t>
      </w:r>
      <w:r w:rsidR="009443C7" w:rsidRPr="00DF7949">
        <w:rPr>
          <w:rFonts w:ascii="Geon" w:hAnsi="Geon"/>
          <w:sz w:val="20"/>
          <w:szCs w:val="20"/>
        </w:rPr>
        <w:t>Ravotten bij Hein</w:t>
      </w:r>
      <w:r w:rsidRPr="00144CCA">
        <w:rPr>
          <w:rFonts w:ascii="Geon" w:hAnsi="Geon"/>
          <w:sz w:val="20"/>
          <w:szCs w:val="20"/>
        </w:rPr>
        <w:t xml:space="preserve"> het recht om de Overeenkomst overeenkomstig het bepaalde in deze Algemene Voorwaarden aan te merken als geannuleerd, tenzij dit gelet op de duur van de vertraging niet redelijk is, zulks ter beoordeling van </w:t>
      </w:r>
      <w:r w:rsidR="009443C7" w:rsidRPr="00DF7949">
        <w:rPr>
          <w:rFonts w:ascii="Geon" w:hAnsi="Geon"/>
          <w:sz w:val="20"/>
          <w:szCs w:val="20"/>
        </w:rPr>
        <w:t>Ravotten bij Hein</w:t>
      </w:r>
      <w:r w:rsidRPr="00144CCA">
        <w:rPr>
          <w:rFonts w:ascii="Geon" w:hAnsi="Geon"/>
          <w:sz w:val="20"/>
          <w:szCs w:val="20"/>
        </w:rPr>
        <w:t>. In elk geval heeft de Bezoeker of de Groep geen recht op verlenging van de activiteit, noch op het inhalen daarvan op een ander tijdstip.</w:t>
      </w:r>
    </w:p>
    <w:p w14:paraId="408E9138" w14:textId="1B5B9376" w:rsidR="00144CCA" w:rsidRPr="00144CCA" w:rsidRDefault="00144CCA" w:rsidP="00144CCA">
      <w:pPr>
        <w:numPr>
          <w:ilvl w:val="0"/>
          <w:numId w:val="5"/>
        </w:numPr>
        <w:rPr>
          <w:rFonts w:ascii="Geon" w:hAnsi="Geon"/>
          <w:sz w:val="20"/>
          <w:szCs w:val="20"/>
        </w:rPr>
      </w:pPr>
      <w:r w:rsidRPr="00144CCA">
        <w:rPr>
          <w:rFonts w:ascii="Geon" w:hAnsi="Geon"/>
          <w:sz w:val="20"/>
          <w:szCs w:val="20"/>
        </w:rPr>
        <w:t xml:space="preserve">Indien naar het oordeel van (een medewerker van) </w:t>
      </w:r>
      <w:r w:rsidR="009443C7" w:rsidRPr="00DF7949">
        <w:rPr>
          <w:rFonts w:ascii="Geon" w:hAnsi="Geon"/>
          <w:sz w:val="20"/>
          <w:szCs w:val="20"/>
        </w:rPr>
        <w:t>Ravotten bij Hein</w:t>
      </w:r>
      <w:r w:rsidRPr="00144CCA">
        <w:rPr>
          <w:rFonts w:ascii="Geon" w:hAnsi="Geon"/>
          <w:sz w:val="20"/>
          <w:szCs w:val="20"/>
        </w:rPr>
        <w:t xml:space="preserve"> de Bezoeker op enigerlei wijze in strijd handelt met deze Algemene Voorwaarden</w:t>
      </w:r>
      <w:r w:rsidR="009443C7" w:rsidRPr="00DF7949">
        <w:rPr>
          <w:rFonts w:ascii="Geon" w:hAnsi="Geon"/>
          <w:sz w:val="20"/>
          <w:szCs w:val="20"/>
        </w:rPr>
        <w:t xml:space="preserve"> en</w:t>
      </w:r>
      <w:r w:rsidRPr="00144CCA">
        <w:rPr>
          <w:rFonts w:ascii="Geon" w:hAnsi="Geon"/>
          <w:sz w:val="20"/>
          <w:szCs w:val="20"/>
        </w:rPr>
        <w:t xml:space="preserve">/of de (gangbare) aanwijzingen en instructies van medewerkers van </w:t>
      </w:r>
      <w:r w:rsidR="00060FFF">
        <w:rPr>
          <w:rFonts w:ascii="Geon" w:hAnsi="Geon"/>
          <w:sz w:val="20"/>
          <w:szCs w:val="20"/>
        </w:rPr>
        <w:t>Stichting van</w:t>
      </w:r>
      <w:r w:rsidR="009443C7" w:rsidRPr="00DF7949">
        <w:rPr>
          <w:rFonts w:ascii="Geon" w:hAnsi="Geon"/>
          <w:sz w:val="20"/>
          <w:szCs w:val="20"/>
        </w:rPr>
        <w:t xml:space="preserve"> Hein</w:t>
      </w:r>
      <w:r w:rsidRPr="00144CCA">
        <w:rPr>
          <w:rFonts w:ascii="Geon" w:hAnsi="Geon"/>
          <w:sz w:val="20"/>
          <w:szCs w:val="20"/>
        </w:rPr>
        <w:t xml:space="preserve"> en/of andere door </w:t>
      </w:r>
      <w:r w:rsidR="00060FFF">
        <w:rPr>
          <w:rFonts w:ascii="Geon" w:hAnsi="Geon"/>
          <w:sz w:val="20"/>
          <w:szCs w:val="20"/>
        </w:rPr>
        <w:t>Stichting van</w:t>
      </w:r>
      <w:r w:rsidR="009443C7" w:rsidRPr="00DF7949">
        <w:rPr>
          <w:rFonts w:ascii="Geon" w:hAnsi="Geon"/>
          <w:sz w:val="20"/>
          <w:szCs w:val="20"/>
        </w:rPr>
        <w:t xml:space="preserve"> Hein</w:t>
      </w:r>
      <w:r w:rsidRPr="00144CCA">
        <w:rPr>
          <w:rFonts w:ascii="Geon" w:hAnsi="Geon"/>
          <w:sz w:val="20"/>
          <w:szCs w:val="20"/>
        </w:rPr>
        <w:t xml:space="preserve"> ingeschakelde derde(n), kan de Bezoeker de (verdere) toegang tot </w:t>
      </w:r>
      <w:r w:rsidR="00060FFF">
        <w:rPr>
          <w:rFonts w:ascii="Geon" w:hAnsi="Geon"/>
          <w:sz w:val="20"/>
          <w:szCs w:val="20"/>
        </w:rPr>
        <w:t xml:space="preserve">Eiland van </w:t>
      </w:r>
      <w:r w:rsidR="009443C7" w:rsidRPr="00DF7949">
        <w:rPr>
          <w:rFonts w:ascii="Geon" w:hAnsi="Geon"/>
          <w:sz w:val="20"/>
          <w:szCs w:val="20"/>
        </w:rPr>
        <w:t xml:space="preserve">Hein </w:t>
      </w:r>
      <w:r w:rsidRPr="00144CCA">
        <w:rPr>
          <w:rFonts w:ascii="Geon" w:hAnsi="Geon"/>
          <w:sz w:val="20"/>
          <w:szCs w:val="20"/>
        </w:rPr>
        <w:t xml:space="preserve">vestiging worden ontzegd. </w:t>
      </w:r>
      <w:r w:rsidR="00060FFF">
        <w:rPr>
          <w:rFonts w:ascii="Geon" w:hAnsi="Geon"/>
          <w:sz w:val="20"/>
          <w:szCs w:val="20"/>
        </w:rPr>
        <w:t>Stichting van</w:t>
      </w:r>
      <w:r w:rsidR="009443C7" w:rsidRPr="00DF7949">
        <w:rPr>
          <w:rFonts w:ascii="Geon" w:hAnsi="Geon"/>
          <w:sz w:val="20"/>
          <w:szCs w:val="20"/>
        </w:rPr>
        <w:t xml:space="preserve"> Hein</w:t>
      </w:r>
      <w:r w:rsidRPr="00144CCA">
        <w:rPr>
          <w:rFonts w:ascii="Geon" w:hAnsi="Geon"/>
          <w:sz w:val="20"/>
          <w:szCs w:val="20"/>
        </w:rPr>
        <w:t xml:space="preserve"> is dan niet gehouden tot vergoeding van enige schade en/of tot restitutie van het bedrag dat de Bezoeker voor zijn </w:t>
      </w:r>
      <w:r w:rsidR="009443C7" w:rsidRPr="00DF7949">
        <w:rPr>
          <w:rFonts w:ascii="Geon" w:hAnsi="Geon"/>
          <w:sz w:val="20"/>
          <w:szCs w:val="20"/>
        </w:rPr>
        <w:t>boekings</w:t>
      </w:r>
      <w:r w:rsidRPr="00144CCA">
        <w:rPr>
          <w:rFonts w:ascii="Geon" w:hAnsi="Geon"/>
          <w:sz w:val="20"/>
          <w:szCs w:val="20"/>
        </w:rPr>
        <w:t>bewijs, al dan niet via een derde, heeft voldaan.</w:t>
      </w:r>
    </w:p>
    <w:p w14:paraId="3865F513" w14:textId="6CB67F4B" w:rsidR="00144CCA" w:rsidRPr="00144CCA" w:rsidRDefault="00144CCA" w:rsidP="00144CCA">
      <w:pPr>
        <w:numPr>
          <w:ilvl w:val="0"/>
          <w:numId w:val="5"/>
        </w:numPr>
        <w:rPr>
          <w:rFonts w:ascii="Geon" w:hAnsi="Geon"/>
          <w:sz w:val="20"/>
          <w:szCs w:val="20"/>
        </w:rPr>
      </w:pPr>
      <w:r w:rsidRPr="00144CCA">
        <w:rPr>
          <w:rFonts w:ascii="Geon" w:hAnsi="Geon"/>
          <w:sz w:val="20"/>
          <w:szCs w:val="20"/>
        </w:rPr>
        <w:t xml:space="preserve">Wanneer de Bezoeker herhaaldelijk bepalingen uit de Algemene Voorwaarden en/of door medewerkers gegeven aanwijzingen en instructie en/of andere door </w:t>
      </w:r>
      <w:r w:rsidR="009443C7" w:rsidRPr="00DF7949">
        <w:rPr>
          <w:rFonts w:ascii="Geon" w:hAnsi="Geon"/>
          <w:sz w:val="20"/>
          <w:szCs w:val="20"/>
        </w:rPr>
        <w:t>Ravotten bij Hein</w:t>
      </w:r>
      <w:r w:rsidRPr="00144CCA">
        <w:rPr>
          <w:rFonts w:ascii="Geon" w:hAnsi="Geon"/>
          <w:sz w:val="20"/>
          <w:szCs w:val="20"/>
        </w:rPr>
        <w:t xml:space="preserve"> ingeschakelde derde(n), niet, niet volledig of niet direct opvolgt c.q. overtreedt, kan </w:t>
      </w:r>
      <w:r w:rsidR="009443C7" w:rsidRPr="00DF7949">
        <w:rPr>
          <w:rFonts w:ascii="Geon" w:hAnsi="Geon"/>
          <w:sz w:val="20"/>
          <w:szCs w:val="20"/>
        </w:rPr>
        <w:t>Ravotten bij Hein</w:t>
      </w:r>
      <w:r w:rsidRPr="00144CCA">
        <w:rPr>
          <w:rFonts w:ascii="Geon" w:hAnsi="Geon"/>
          <w:sz w:val="20"/>
          <w:szCs w:val="20"/>
        </w:rPr>
        <w:t xml:space="preserve"> de Bezoeker voor bepaalde tijd de toegang tot </w:t>
      </w:r>
      <w:r w:rsidR="00060FFF">
        <w:rPr>
          <w:rFonts w:ascii="Geon" w:hAnsi="Geon"/>
          <w:sz w:val="20"/>
          <w:szCs w:val="20"/>
        </w:rPr>
        <w:t>Eiland van</w:t>
      </w:r>
      <w:r w:rsidR="009443C7" w:rsidRPr="00DF7949">
        <w:rPr>
          <w:rFonts w:ascii="Geon" w:hAnsi="Geon"/>
          <w:sz w:val="20"/>
          <w:szCs w:val="20"/>
        </w:rPr>
        <w:t xml:space="preserve"> Hein</w:t>
      </w:r>
      <w:r w:rsidRPr="00144CCA">
        <w:rPr>
          <w:rFonts w:ascii="Geon" w:hAnsi="Geon"/>
          <w:sz w:val="20"/>
          <w:szCs w:val="20"/>
        </w:rPr>
        <w:t xml:space="preserve"> ontzeggen.</w:t>
      </w:r>
    </w:p>
    <w:p w14:paraId="3A77AAAD" w14:textId="14E97E37" w:rsidR="00144CCA" w:rsidRPr="00144CCA" w:rsidRDefault="00144CCA" w:rsidP="00144CCA">
      <w:pPr>
        <w:numPr>
          <w:ilvl w:val="0"/>
          <w:numId w:val="5"/>
        </w:numPr>
        <w:rPr>
          <w:rFonts w:ascii="Geon" w:hAnsi="Geon"/>
          <w:sz w:val="20"/>
          <w:szCs w:val="20"/>
        </w:rPr>
      </w:pPr>
      <w:r w:rsidRPr="00144CCA">
        <w:rPr>
          <w:rFonts w:ascii="Geon" w:hAnsi="Geon"/>
          <w:sz w:val="20"/>
          <w:szCs w:val="20"/>
        </w:rPr>
        <w:lastRenderedPageBreak/>
        <w:t xml:space="preserve">Het deelnemen aan activiteiten </w:t>
      </w:r>
      <w:r w:rsidR="009443C7" w:rsidRPr="00DF7949">
        <w:rPr>
          <w:rFonts w:ascii="Geon" w:hAnsi="Geon"/>
          <w:sz w:val="20"/>
          <w:szCs w:val="20"/>
        </w:rPr>
        <w:t>van Ravotten bij Hein</w:t>
      </w:r>
      <w:r w:rsidRPr="00144CCA">
        <w:rPr>
          <w:rFonts w:ascii="Geon" w:hAnsi="Geon"/>
          <w:sz w:val="20"/>
          <w:szCs w:val="20"/>
        </w:rPr>
        <w:t xml:space="preserve"> is uitsluitend toegestaan voor Bezoekers die in goede gezondheid verkeren. De Bezoeker verklaart dat hij naar beste weten gezond is, in een fysiek goede conditie verkeert en er ook geen ander beletsel bestaat voor veilige deelname aan de activiteiten</w:t>
      </w:r>
      <w:r w:rsidR="00DF7949" w:rsidRPr="00DF7949">
        <w:rPr>
          <w:rFonts w:ascii="Geon" w:hAnsi="Geon"/>
          <w:sz w:val="20"/>
          <w:szCs w:val="20"/>
        </w:rPr>
        <w:t xml:space="preserve">. </w:t>
      </w:r>
      <w:r w:rsidR="00060FFF">
        <w:rPr>
          <w:rFonts w:ascii="Geon" w:hAnsi="Geon"/>
          <w:sz w:val="20"/>
          <w:szCs w:val="20"/>
        </w:rPr>
        <w:t>Stichting van</w:t>
      </w:r>
      <w:r w:rsidR="00BE6099" w:rsidRPr="00DF7949">
        <w:rPr>
          <w:rFonts w:ascii="Geon" w:hAnsi="Geon"/>
          <w:sz w:val="20"/>
          <w:szCs w:val="20"/>
        </w:rPr>
        <w:t xml:space="preserve"> Hein maakt op verzoek graag aanpassingen aan de activiteiten om ook mindervaliden Bezoekers een onvergetelijke dag te bezorgen. Neem hiervoor contact op met Ravotten bij Hein via ravotten@eilandvanhein.nl.</w:t>
      </w:r>
    </w:p>
    <w:p w14:paraId="1BDB8159" w14:textId="1DAEF504" w:rsidR="00144CCA" w:rsidRPr="00144CCA" w:rsidRDefault="00144CCA" w:rsidP="00144CCA">
      <w:pPr>
        <w:numPr>
          <w:ilvl w:val="0"/>
          <w:numId w:val="5"/>
        </w:numPr>
        <w:rPr>
          <w:rFonts w:ascii="Geon" w:hAnsi="Geon"/>
          <w:sz w:val="20"/>
          <w:szCs w:val="20"/>
        </w:rPr>
      </w:pPr>
      <w:r w:rsidRPr="00144CCA">
        <w:rPr>
          <w:rFonts w:ascii="Geon" w:hAnsi="Geon"/>
          <w:sz w:val="20"/>
          <w:szCs w:val="20"/>
        </w:rPr>
        <w:t>Het is de Bezoeker niet toegestaan om deel te nemen aan activiteiten onder invloed van drank, drugs of medicijnen.</w:t>
      </w:r>
    </w:p>
    <w:p w14:paraId="7D7845C6" w14:textId="253A4891" w:rsidR="00144CCA" w:rsidRPr="00144CCA" w:rsidRDefault="00144CCA" w:rsidP="00144CCA">
      <w:pPr>
        <w:numPr>
          <w:ilvl w:val="0"/>
          <w:numId w:val="5"/>
        </w:numPr>
        <w:rPr>
          <w:rFonts w:ascii="Geon" w:hAnsi="Geon"/>
          <w:sz w:val="20"/>
          <w:szCs w:val="20"/>
        </w:rPr>
      </w:pPr>
      <w:r w:rsidRPr="00144CCA">
        <w:rPr>
          <w:rFonts w:ascii="Geon" w:hAnsi="Geon"/>
          <w:sz w:val="20"/>
          <w:szCs w:val="20"/>
        </w:rPr>
        <w:t xml:space="preserve">Ingeval van vernieling, beschadiging, wegmaken, verduistering of diefstal van zaken door de Bezoeker is </w:t>
      </w:r>
      <w:r w:rsidR="00060FFF">
        <w:rPr>
          <w:rFonts w:ascii="Geon" w:hAnsi="Geon"/>
          <w:sz w:val="20"/>
          <w:szCs w:val="20"/>
        </w:rPr>
        <w:t>Stichting van</w:t>
      </w:r>
      <w:r w:rsidR="00BE6099" w:rsidRPr="00DF7949">
        <w:rPr>
          <w:rFonts w:ascii="Geon" w:hAnsi="Geon"/>
          <w:sz w:val="20"/>
          <w:szCs w:val="20"/>
        </w:rPr>
        <w:t xml:space="preserve"> Hein</w:t>
      </w:r>
      <w:r w:rsidRPr="00144CCA">
        <w:rPr>
          <w:rFonts w:ascii="Geon" w:hAnsi="Geon"/>
          <w:sz w:val="20"/>
          <w:szCs w:val="20"/>
        </w:rPr>
        <w:t xml:space="preserve"> gerechtigd (a) de Bezoeker de toegang tot het terrein te ontzeggen, (b) de Bezoeker voor bepaalde tijd een toegangsverbod voor </w:t>
      </w:r>
      <w:r w:rsidR="00BE6099" w:rsidRPr="00DF7949">
        <w:rPr>
          <w:rFonts w:ascii="Geon" w:hAnsi="Geon"/>
          <w:sz w:val="20"/>
          <w:szCs w:val="20"/>
        </w:rPr>
        <w:t xml:space="preserve">het </w:t>
      </w:r>
      <w:r w:rsidRPr="00144CCA">
        <w:rPr>
          <w:rFonts w:ascii="Geon" w:hAnsi="Geon"/>
          <w:sz w:val="20"/>
          <w:szCs w:val="20"/>
        </w:rPr>
        <w:t>terrein op te leggen, (c) aangifte te doen bij de politie (d) de Bezoeker aansprakelijk te stellen voor de geleden schade, waaronder doch niet beperkt tot geleden verlies en gederfde winst.</w:t>
      </w:r>
    </w:p>
    <w:p w14:paraId="0A19B32C" w14:textId="77777777" w:rsidR="00144CCA" w:rsidRPr="00144CCA" w:rsidRDefault="00144CCA" w:rsidP="00144CCA">
      <w:pPr>
        <w:rPr>
          <w:rFonts w:ascii="Geon" w:hAnsi="Geon"/>
          <w:sz w:val="20"/>
          <w:szCs w:val="20"/>
        </w:rPr>
      </w:pPr>
      <w:r w:rsidRPr="00144CCA">
        <w:rPr>
          <w:rFonts w:ascii="Geon" w:hAnsi="Geon"/>
          <w:b/>
          <w:bCs/>
          <w:sz w:val="20"/>
          <w:szCs w:val="20"/>
        </w:rPr>
        <w:t>Artikel 6. Reservering van Toegangsbewijzen</w:t>
      </w:r>
    </w:p>
    <w:p w14:paraId="16FB4460" w14:textId="22AAD86D" w:rsidR="00144CCA" w:rsidRPr="00144CCA" w:rsidRDefault="00BE6099" w:rsidP="00144CCA">
      <w:pPr>
        <w:numPr>
          <w:ilvl w:val="0"/>
          <w:numId w:val="6"/>
        </w:numPr>
        <w:rPr>
          <w:rFonts w:ascii="Geon" w:hAnsi="Geon"/>
          <w:sz w:val="20"/>
          <w:szCs w:val="20"/>
        </w:rPr>
      </w:pPr>
      <w:r w:rsidRPr="00DF7949">
        <w:rPr>
          <w:rFonts w:ascii="Geon" w:hAnsi="Geon"/>
          <w:sz w:val="20"/>
          <w:szCs w:val="20"/>
        </w:rPr>
        <w:t>Boekingsbewijzen</w:t>
      </w:r>
      <w:r w:rsidR="00144CCA" w:rsidRPr="00144CCA">
        <w:rPr>
          <w:rFonts w:ascii="Geon" w:hAnsi="Geon"/>
          <w:sz w:val="20"/>
          <w:szCs w:val="20"/>
        </w:rPr>
        <w:t xml:space="preserve"> kunnen gekocht worden in persoon aan </w:t>
      </w:r>
      <w:r w:rsidRPr="00DF7949">
        <w:rPr>
          <w:rFonts w:ascii="Geon" w:hAnsi="Geon"/>
          <w:sz w:val="20"/>
          <w:szCs w:val="20"/>
        </w:rPr>
        <w:t>het loket van Huis van Hein op Eiland van Hein</w:t>
      </w:r>
      <w:r w:rsidR="00144CCA" w:rsidRPr="00144CCA">
        <w:rPr>
          <w:rFonts w:ascii="Geon" w:hAnsi="Geon"/>
          <w:sz w:val="20"/>
          <w:szCs w:val="20"/>
        </w:rPr>
        <w:t xml:space="preserve"> dan wel via </w:t>
      </w:r>
      <w:r w:rsidRPr="00DF7949">
        <w:rPr>
          <w:rFonts w:ascii="Geon" w:hAnsi="Geon"/>
          <w:sz w:val="20"/>
          <w:szCs w:val="20"/>
        </w:rPr>
        <w:t xml:space="preserve">online boeking op </w:t>
      </w:r>
      <w:r w:rsidR="00144CCA" w:rsidRPr="00144CCA">
        <w:rPr>
          <w:rFonts w:ascii="Geon" w:hAnsi="Geon"/>
          <w:sz w:val="20"/>
          <w:szCs w:val="20"/>
        </w:rPr>
        <w:t xml:space="preserve">de Website. Een reservering via de Website wordt geacht te zijn gedaan indien de Bezoeker het </w:t>
      </w:r>
      <w:r w:rsidR="000512DB" w:rsidRPr="00DF7949">
        <w:rPr>
          <w:rFonts w:ascii="Geon" w:hAnsi="Geon"/>
          <w:sz w:val="20"/>
          <w:szCs w:val="20"/>
        </w:rPr>
        <w:t>Boekings</w:t>
      </w:r>
      <w:r w:rsidR="00144CCA" w:rsidRPr="00144CCA">
        <w:rPr>
          <w:rFonts w:ascii="Geon" w:hAnsi="Geon"/>
          <w:sz w:val="20"/>
          <w:szCs w:val="20"/>
        </w:rPr>
        <w:t xml:space="preserve">formulier heeft ingevuld en </w:t>
      </w:r>
      <w:r w:rsidR="000512DB" w:rsidRPr="00DF7949">
        <w:rPr>
          <w:rFonts w:ascii="Geon" w:hAnsi="Geon"/>
          <w:sz w:val="20"/>
          <w:szCs w:val="20"/>
        </w:rPr>
        <w:t xml:space="preserve">heeft </w:t>
      </w:r>
      <w:r w:rsidR="00144CCA" w:rsidRPr="00144CCA">
        <w:rPr>
          <w:rFonts w:ascii="Geon" w:hAnsi="Geon"/>
          <w:sz w:val="20"/>
          <w:szCs w:val="20"/>
        </w:rPr>
        <w:t>bevestig</w:t>
      </w:r>
      <w:r w:rsidR="000512DB" w:rsidRPr="00DF7949">
        <w:rPr>
          <w:rFonts w:ascii="Geon" w:hAnsi="Geon"/>
          <w:sz w:val="20"/>
          <w:szCs w:val="20"/>
        </w:rPr>
        <w:t>d door middel van betaling</w:t>
      </w:r>
      <w:r w:rsidR="00144CCA" w:rsidRPr="00144CCA">
        <w:rPr>
          <w:rFonts w:ascii="Geon" w:hAnsi="Geon"/>
          <w:sz w:val="20"/>
          <w:szCs w:val="20"/>
        </w:rPr>
        <w:t xml:space="preserve"> </w:t>
      </w:r>
      <w:r w:rsidR="000512DB" w:rsidRPr="00DF7949">
        <w:rPr>
          <w:rFonts w:ascii="Geon" w:hAnsi="Geon"/>
          <w:sz w:val="20"/>
          <w:szCs w:val="20"/>
        </w:rPr>
        <w:t xml:space="preserve">per </w:t>
      </w:r>
      <w:proofErr w:type="spellStart"/>
      <w:r w:rsidR="000512DB" w:rsidRPr="00DF7949">
        <w:rPr>
          <w:rFonts w:ascii="Geon" w:hAnsi="Geon"/>
          <w:sz w:val="20"/>
          <w:szCs w:val="20"/>
        </w:rPr>
        <w:t>IDeal</w:t>
      </w:r>
      <w:proofErr w:type="spellEnd"/>
      <w:r w:rsidR="000512DB" w:rsidRPr="00DF7949">
        <w:rPr>
          <w:rFonts w:ascii="Geon" w:hAnsi="Geon"/>
          <w:sz w:val="20"/>
          <w:szCs w:val="20"/>
        </w:rPr>
        <w:t xml:space="preserve"> </w:t>
      </w:r>
      <w:r w:rsidR="00144CCA" w:rsidRPr="00144CCA">
        <w:rPr>
          <w:rFonts w:ascii="Geon" w:hAnsi="Geon"/>
          <w:sz w:val="20"/>
          <w:szCs w:val="20"/>
        </w:rPr>
        <w:t xml:space="preserve">op de Website. De Overeenkomst komt tot stand met het aanvaarden van een aanbod van </w:t>
      </w:r>
      <w:r w:rsidR="00060FFF">
        <w:rPr>
          <w:rFonts w:ascii="Geon" w:hAnsi="Geon"/>
          <w:sz w:val="20"/>
          <w:szCs w:val="20"/>
        </w:rPr>
        <w:t>Stichting van</w:t>
      </w:r>
      <w:r w:rsidR="000512DB" w:rsidRPr="00DF7949">
        <w:rPr>
          <w:rFonts w:ascii="Geon" w:hAnsi="Geon"/>
          <w:sz w:val="20"/>
          <w:szCs w:val="20"/>
        </w:rPr>
        <w:t xml:space="preserve"> Hein</w:t>
      </w:r>
      <w:r w:rsidR="00144CCA" w:rsidRPr="00144CCA">
        <w:rPr>
          <w:rFonts w:ascii="Geon" w:hAnsi="Geon"/>
          <w:sz w:val="20"/>
          <w:szCs w:val="20"/>
        </w:rPr>
        <w:t>.</w:t>
      </w:r>
    </w:p>
    <w:p w14:paraId="407AE2DA" w14:textId="019E5B25" w:rsidR="00144CCA" w:rsidRPr="00144CCA" w:rsidRDefault="00144CCA" w:rsidP="00144CCA">
      <w:pPr>
        <w:numPr>
          <w:ilvl w:val="0"/>
          <w:numId w:val="6"/>
        </w:numPr>
        <w:rPr>
          <w:rFonts w:ascii="Geon" w:hAnsi="Geon"/>
          <w:sz w:val="20"/>
          <w:szCs w:val="20"/>
        </w:rPr>
      </w:pPr>
      <w:r w:rsidRPr="00144CCA">
        <w:rPr>
          <w:rFonts w:ascii="Geon" w:hAnsi="Geon"/>
          <w:sz w:val="20"/>
          <w:szCs w:val="20"/>
        </w:rPr>
        <w:t xml:space="preserve">Betaling van bestelde diensten dient te geschieden via </w:t>
      </w:r>
      <w:r w:rsidR="000512DB" w:rsidRPr="00DF7949">
        <w:rPr>
          <w:rFonts w:ascii="Geon" w:hAnsi="Geon"/>
          <w:sz w:val="20"/>
          <w:szCs w:val="20"/>
        </w:rPr>
        <w:t xml:space="preserve">de </w:t>
      </w:r>
      <w:proofErr w:type="spellStart"/>
      <w:r w:rsidR="000512DB" w:rsidRPr="00DF7949">
        <w:rPr>
          <w:rFonts w:ascii="Geon" w:hAnsi="Geon"/>
          <w:sz w:val="20"/>
          <w:szCs w:val="20"/>
        </w:rPr>
        <w:t>IDeal</w:t>
      </w:r>
      <w:proofErr w:type="spellEnd"/>
      <w:r w:rsidR="000512DB" w:rsidRPr="00DF7949">
        <w:rPr>
          <w:rFonts w:ascii="Geon" w:hAnsi="Geon"/>
          <w:sz w:val="20"/>
          <w:szCs w:val="20"/>
        </w:rPr>
        <w:t>-button</w:t>
      </w:r>
      <w:r w:rsidRPr="00144CCA">
        <w:rPr>
          <w:rFonts w:ascii="Geon" w:hAnsi="Geon"/>
          <w:sz w:val="20"/>
          <w:szCs w:val="20"/>
        </w:rPr>
        <w:t xml:space="preserve"> zoals die </w:t>
      </w:r>
      <w:r w:rsidR="000512DB" w:rsidRPr="00DF7949">
        <w:rPr>
          <w:rFonts w:ascii="Geon" w:hAnsi="Geon"/>
          <w:sz w:val="20"/>
          <w:szCs w:val="20"/>
        </w:rPr>
        <w:t>wordt gepresenteerd na bevestiging van de boeking op de Website.</w:t>
      </w:r>
    </w:p>
    <w:p w14:paraId="455DA614" w14:textId="2E855AD1" w:rsidR="00144CCA" w:rsidRPr="00144CCA" w:rsidRDefault="00144CCA" w:rsidP="00144CCA">
      <w:pPr>
        <w:numPr>
          <w:ilvl w:val="0"/>
          <w:numId w:val="6"/>
        </w:numPr>
        <w:rPr>
          <w:rFonts w:ascii="Geon" w:hAnsi="Geon"/>
          <w:sz w:val="20"/>
          <w:szCs w:val="20"/>
        </w:rPr>
      </w:pPr>
      <w:r w:rsidRPr="00144CCA">
        <w:rPr>
          <w:rFonts w:ascii="Geon" w:hAnsi="Geon"/>
          <w:sz w:val="20"/>
          <w:szCs w:val="20"/>
        </w:rPr>
        <w:t xml:space="preserve">Overeenkomstig artikel 6:230p sub e van het Burgerlijk Wetboek is het herroepingsrecht niet van toepassing op Overeenkomsten tot het verrichten van diensten met betrekking tot vrijetijdsbesteding indien in de Overeenkomst een bepaald tijdstip of een bepaalde periode van nakoming is voorzien en heeft de Bezoeker geen recht op ontbinding van de Overeenkomst. In alle andere gevallen heeft de Bezoeker het recht een Overeenkomst die tot stand is gekomen via de Website te ontbinden gedurende 14 dagen na ontvangst van de e-mailbevestiging van </w:t>
      </w:r>
      <w:r w:rsidR="000512DB" w:rsidRPr="00DF7949">
        <w:rPr>
          <w:rFonts w:ascii="Geon" w:hAnsi="Geon"/>
          <w:sz w:val="20"/>
          <w:szCs w:val="20"/>
        </w:rPr>
        <w:t>Ravotten bij Hein</w:t>
      </w:r>
      <w:r w:rsidRPr="00144CCA">
        <w:rPr>
          <w:rFonts w:ascii="Geon" w:hAnsi="Geon"/>
          <w:sz w:val="20"/>
          <w:szCs w:val="20"/>
        </w:rPr>
        <w:t>.</w:t>
      </w:r>
    </w:p>
    <w:p w14:paraId="34B921C9" w14:textId="77777777" w:rsidR="00144CCA" w:rsidRPr="00144CCA" w:rsidRDefault="00144CCA" w:rsidP="00144CCA">
      <w:pPr>
        <w:rPr>
          <w:rFonts w:ascii="Geon" w:hAnsi="Geon"/>
          <w:sz w:val="20"/>
          <w:szCs w:val="20"/>
        </w:rPr>
      </w:pPr>
      <w:r w:rsidRPr="00144CCA">
        <w:rPr>
          <w:rFonts w:ascii="Geon" w:hAnsi="Geon"/>
          <w:b/>
          <w:bCs/>
          <w:sz w:val="20"/>
          <w:szCs w:val="20"/>
        </w:rPr>
        <w:t>Artikel 7. Betaling</w:t>
      </w:r>
    </w:p>
    <w:p w14:paraId="3D51F1AA" w14:textId="348931BC" w:rsidR="00144CCA" w:rsidRPr="00144CCA" w:rsidRDefault="00060FFF" w:rsidP="00144CCA">
      <w:pPr>
        <w:numPr>
          <w:ilvl w:val="0"/>
          <w:numId w:val="7"/>
        </w:numPr>
        <w:rPr>
          <w:rFonts w:ascii="Geon" w:hAnsi="Geon"/>
          <w:sz w:val="20"/>
          <w:szCs w:val="20"/>
        </w:rPr>
      </w:pPr>
      <w:r>
        <w:rPr>
          <w:rFonts w:ascii="Geon" w:hAnsi="Geon"/>
          <w:sz w:val="20"/>
          <w:szCs w:val="20"/>
        </w:rPr>
        <w:t>Stichting van</w:t>
      </w:r>
      <w:r w:rsidR="000512DB" w:rsidRPr="00DF7949">
        <w:rPr>
          <w:rFonts w:ascii="Geon" w:hAnsi="Geon"/>
          <w:sz w:val="20"/>
          <w:szCs w:val="20"/>
        </w:rPr>
        <w:t xml:space="preserve"> Hein</w:t>
      </w:r>
      <w:r w:rsidR="00144CCA" w:rsidRPr="00144CCA">
        <w:rPr>
          <w:rFonts w:ascii="Geon" w:hAnsi="Geon"/>
          <w:sz w:val="20"/>
          <w:szCs w:val="20"/>
        </w:rPr>
        <w:t xml:space="preserve"> levert geen diensten op rekening. Betaling geschiedt uiterlijk voorafgaand aan het betreden door de Bezoeker van het</w:t>
      </w:r>
      <w:r w:rsidR="000512DB" w:rsidRPr="00DF7949">
        <w:rPr>
          <w:rFonts w:ascii="Geon" w:hAnsi="Geon"/>
          <w:sz w:val="20"/>
          <w:szCs w:val="20"/>
        </w:rPr>
        <w:t xml:space="preserve"> </w:t>
      </w:r>
      <w:r w:rsidR="00144CCA" w:rsidRPr="00144CCA">
        <w:rPr>
          <w:rFonts w:ascii="Geon" w:hAnsi="Geon"/>
          <w:sz w:val="20"/>
          <w:szCs w:val="20"/>
        </w:rPr>
        <w:t xml:space="preserve">terrein van </w:t>
      </w:r>
      <w:r w:rsidR="000512DB" w:rsidRPr="00DF7949">
        <w:rPr>
          <w:rFonts w:ascii="Geon" w:hAnsi="Geon"/>
          <w:sz w:val="20"/>
          <w:szCs w:val="20"/>
        </w:rPr>
        <w:t>Ravotten bij Hein.</w:t>
      </w:r>
    </w:p>
    <w:p w14:paraId="0BB0D1D7" w14:textId="6DA0C205" w:rsidR="00144CCA" w:rsidRPr="00144CCA" w:rsidRDefault="00144CCA" w:rsidP="00144CCA">
      <w:pPr>
        <w:numPr>
          <w:ilvl w:val="0"/>
          <w:numId w:val="7"/>
        </w:numPr>
        <w:rPr>
          <w:rFonts w:ascii="Geon" w:hAnsi="Geon"/>
          <w:sz w:val="20"/>
          <w:szCs w:val="20"/>
        </w:rPr>
      </w:pPr>
      <w:r w:rsidRPr="00144CCA">
        <w:rPr>
          <w:rFonts w:ascii="Geon" w:hAnsi="Geon"/>
          <w:sz w:val="20"/>
          <w:szCs w:val="20"/>
        </w:rPr>
        <w:t xml:space="preserve">De Bezoeker dient direct bij het afrekenen de factuur c.q. kassabon en eventuele geldteruggave op juistheid te controleren. Indien de Bezoeker niet direct reclameert, is </w:t>
      </w:r>
      <w:r w:rsidR="00060FFF">
        <w:rPr>
          <w:rFonts w:ascii="Geon" w:hAnsi="Geon"/>
          <w:sz w:val="20"/>
          <w:szCs w:val="20"/>
        </w:rPr>
        <w:t>Stichting van</w:t>
      </w:r>
      <w:r w:rsidR="000512DB" w:rsidRPr="00DF7949">
        <w:rPr>
          <w:rFonts w:ascii="Geon" w:hAnsi="Geon"/>
          <w:sz w:val="20"/>
          <w:szCs w:val="20"/>
        </w:rPr>
        <w:t xml:space="preserve"> Hein</w:t>
      </w:r>
      <w:r w:rsidRPr="00144CCA">
        <w:rPr>
          <w:rFonts w:ascii="Geon" w:hAnsi="Geon"/>
          <w:sz w:val="20"/>
          <w:szCs w:val="20"/>
        </w:rPr>
        <w:t xml:space="preserve"> niet gehouden de klacht op een later moment nog in behandeling te nemen. Ieder vorderingsrecht van de Bezoeker vervalt, indien niet direct is gereclameerd en niet binnen één jaar na de reclamatie een rechtsvordering is ingesteld.</w:t>
      </w:r>
    </w:p>
    <w:p w14:paraId="196ED8BC" w14:textId="4459580D" w:rsidR="00144CCA" w:rsidRPr="00144CCA" w:rsidRDefault="00144CCA" w:rsidP="00144CCA">
      <w:pPr>
        <w:numPr>
          <w:ilvl w:val="0"/>
          <w:numId w:val="7"/>
        </w:numPr>
        <w:rPr>
          <w:rFonts w:ascii="Geon" w:hAnsi="Geon"/>
          <w:sz w:val="20"/>
          <w:szCs w:val="20"/>
        </w:rPr>
      </w:pPr>
      <w:r w:rsidRPr="00144CCA">
        <w:rPr>
          <w:rFonts w:ascii="Geon" w:hAnsi="Geon"/>
          <w:sz w:val="20"/>
          <w:szCs w:val="20"/>
        </w:rPr>
        <w:t xml:space="preserve">In alle gevallen, waarin partijen een andere vorm van betaling dan contante betaling zijn overeengekomen, dient betaling door de Bezoeker van de aan </w:t>
      </w:r>
      <w:r w:rsidR="00060FFF">
        <w:rPr>
          <w:rFonts w:ascii="Geon" w:hAnsi="Geon"/>
          <w:sz w:val="20"/>
          <w:szCs w:val="20"/>
        </w:rPr>
        <w:t>Stichting van</w:t>
      </w:r>
      <w:r w:rsidR="000512DB" w:rsidRPr="00DF7949">
        <w:rPr>
          <w:rFonts w:ascii="Geon" w:hAnsi="Geon"/>
          <w:sz w:val="20"/>
          <w:szCs w:val="20"/>
        </w:rPr>
        <w:t xml:space="preserve"> Hein </w:t>
      </w:r>
      <w:r w:rsidRPr="00144CCA">
        <w:rPr>
          <w:rFonts w:ascii="Geon" w:hAnsi="Geon"/>
          <w:sz w:val="20"/>
          <w:szCs w:val="20"/>
        </w:rPr>
        <w:t xml:space="preserve">verschuldigde bedragen te geschieden binnen 14 dagen na factuurdatum op de factuur vermelde bankrekening doch uiterlijk voorafgaand aan de toetreding door de Bezoeker van het  terrein van </w:t>
      </w:r>
      <w:r w:rsidR="000512DB" w:rsidRPr="00DF7949">
        <w:rPr>
          <w:rFonts w:ascii="Geon" w:hAnsi="Geon"/>
          <w:sz w:val="20"/>
          <w:szCs w:val="20"/>
        </w:rPr>
        <w:t>Ravotten bij Hein</w:t>
      </w:r>
      <w:r w:rsidRPr="00144CCA">
        <w:rPr>
          <w:rFonts w:ascii="Geon" w:hAnsi="Geon"/>
          <w:sz w:val="20"/>
          <w:szCs w:val="20"/>
        </w:rPr>
        <w:t>. Bezoeker heeft geen recht op verrekening, inhouding of opschorting.</w:t>
      </w:r>
    </w:p>
    <w:p w14:paraId="4C7D5D8B" w14:textId="76AD7695" w:rsidR="00144CCA" w:rsidRPr="00144CCA" w:rsidRDefault="00144CCA" w:rsidP="00144CCA">
      <w:pPr>
        <w:numPr>
          <w:ilvl w:val="0"/>
          <w:numId w:val="7"/>
        </w:numPr>
        <w:rPr>
          <w:rFonts w:ascii="Geon" w:hAnsi="Geon"/>
          <w:sz w:val="20"/>
          <w:szCs w:val="20"/>
        </w:rPr>
      </w:pPr>
      <w:r w:rsidRPr="00144CCA">
        <w:rPr>
          <w:rFonts w:ascii="Geon" w:hAnsi="Geon"/>
          <w:sz w:val="20"/>
          <w:szCs w:val="20"/>
        </w:rPr>
        <w:t xml:space="preserve">Indien een Bezoeker niet binnen de in artikel 7 lid 3 genoemde termijn heeft betaald, is Bezoeker direct in verzuim en is </w:t>
      </w:r>
      <w:r w:rsidR="00060FFF">
        <w:rPr>
          <w:rFonts w:ascii="Geon" w:hAnsi="Geon"/>
          <w:sz w:val="20"/>
          <w:szCs w:val="20"/>
        </w:rPr>
        <w:t>Stichting van</w:t>
      </w:r>
      <w:r w:rsidR="000512DB" w:rsidRPr="00DF7949">
        <w:rPr>
          <w:rFonts w:ascii="Geon" w:hAnsi="Geon"/>
          <w:sz w:val="20"/>
          <w:szCs w:val="20"/>
        </w:rPr>
        <w:t xml:space="preserve"> Hein</w:t>
      </w:r>
      <w:r w:rsidRPr="00144CCA">
        <w:rPr>
          <w:rFonts w:ascii="Geon" w:hAnsi="Geon"/>
          <w:sz w:val="20"/>
          <w:szCs w:val="20"/>
        </w:rPr>
        <w:t xml:space="preserve"> zonder nadere ingebrekestelling en onverminderd haar overige rechten vanaf de vervaldag van de factuur gerechtigd de wettelijke rente in rekening te brengen en is Opdrachtgever gehouden tot vergoeding van de door </w:t>
      </w:r>
      <w:r w:rsidR="00060FFF">
        <w:rPr>
          <w:rFonts w:ascii="Geon" w:hAnsi="Geon"/>
          <w:sz w:val="20"/>
          <w:szCs w:val="20"/>
        </w:rPr>
        <w:t>Stichting van</w:t>
      </w:r>
      <w:r w:rsidR="000512DB" w:rsidRPr="00DF7949">
        <w:rPr>
          <w:rFonts w:ascii="Geon" w:hAnsi="Geon"/>
          <w:sz w:val="20"/>
          <w:szCs w:val="20"/>
        </w:rPr>
        <w:t xml:space="preserve"> Hein</w:t>
      </w:r>
      <w:r w:rsidRPr="00144CCA">
        <w:rPr>
          <w:rFonts w:ascii="Geon" w:hAnsi="Geon"/>
          <w:sz w:val="20"/>
          <w:szCs w:val="20"/>
        </w:rPr>
        <w:t xml:space="preserve"> werkelijk gemaakte gerechtelijke en buitengerechtelijke </w:t>
      </w:r>
      <w:r w:rsidRPr="00144CCA">
        <w:rPr>
          <w:rFonts w:ascii="Geon" w:hAnsi="Geon"/>
          <w:sz w:val="20"/>
          <w:szCs w:val="20"/>
        </w:rPr>
        <w:lastRenderedPageBreak/>
        <w:t>(incasso)kosten. Indien de Bezoeker een consument is, worden buitengerechtelijke incassokosten in rekening gebracht volgens het Besluit Vergoeding voor Buitengerechtelijke Incassokosten.</w:t>
      </w:r>
    </w:p>
    <w:p w14:paraId="007A6EA6" w14:textId="0DEA0327" w:rsidR="00144CCA" w:rsidRPr="00144CCA" w:rsidRDefault="00060FFF" w:rsidP="00144CCA">
      <w:pPr>
        <w:numPr>
          <w:ilvl w:val="0"/>
          <w:numId w:val="7"/>
        </w:numPr>
        <w:rPr>
          <w:rFonts w:ascii="Geon" w:hAnsi="Geon"/>
          <w:sz w:val="20"/>
          <w:szCs w:val="20"/>
        </w:rPr>
      </w:pPr>
      <w:r>
        <w:rPr>
          <w:rFonts w:ascii="Geon" w:hAnsi="Geon"/>
          <w:sz w:val="20"/>
          <w:szCs w:val="20"/>
        </w:rPr>
        <w:t>Stichting van</w:t>
      </w:r>
      <w:r w:rsidR="00F9211F" w:rsidRPr="00DF7949">
        <w:rPr>
          <w:rFonts w:ascii="Geon" w:hAnsi="Geon"/>
          <w:sz w:val="20"/>
          <w:szCs w:val="20"/>
        </w:rPr>
        <w:t xml:space="preserve"> Hein</w:t>
      </w:r>
      <w:r w:rsidR="00144CCA" w:rsidRPr="00144CCA">
        <w:rPr>
          <w:rFonts w:ascii="Geon" w:hAnsi="Geon"/>
          <w:sz w:val="20"/>
          <w:szCs w:val="20"/>
        </w:rPr>
        <w:t xml:space="preserve"> is nimmer verplicht tot restitutie van een niet-gebruikt</w:t>
      </w:r>
      <w:r w:rsidR="00F9211F" w:rsidRPr="00DF7949">
        <w:rPr>
          <w:rFonts w:ascii="Geon" w:hAnsi="Geon"/>
          <w:sz w:val="20"/>
          <w:szCs w:val="20"/>
        </w:rPr>
        <w:t xml:space="preserve"> boekingsbewijs</w:t>
      </w:r>
      <w:r w:rsidR="00144CCA" w:rsidRPr="00144CCA">
        <w:rPr>
          <w:rFonts w:ascii="Geon" w:hAnsi="Geon"/>
          <w:sz w:val="20"/>
          <w:szCs w:val="20"/>
        </w:rPr>
        <w:t>.</w:t>
      </w:r>
    </w:p>
    <w:p w14:paraId="73F37EEA" w14:textId="77777777" w:rsidR="00144CCA" w:rsidRPr="00144CCA" w:rsidRDefault="00144CCA" w:rsidP="00144CCA">
      <w:pPr>
        <w:rPr>
          <w:rFonts w:ascii="Geon" w:hAnsi="Geon"/>
          <w:sz w:val="20"/>
          <w:szCs w:val="20"/>
        </w:rPr>
      </w:pPr>
      <w:r w:rsidRPr="00144CCA">
        <w:rPr>
          <w:rFonts w:ascii="Geon" w:hAnsi="Geon"/>
          <w:b/>
          <w:bCs/>
          <w:sz w:val="20"/>
          <w:szCs w:val="20"/>
        </w:rPr>
        <w:t>Artikel 8. Annulering</w:t>
      </w:r>
    </w:p>
    <w:p w14:paraId="5F58C214" w14:textId="6AC0A7CC" w:rsidR="00144CCA" w:rsidRPr="00144CCA" w:rsidRDefault="00144CCA" w:rsidP="00144CCA">
      <w:pPr>
        <w:numPr>
          <w:ilvl w:val="0"/>
          <w:numId w:val="8"/>
        </w:numPr>
        <w:rPr>
          <w:rFonts w:ascii="Geon" w:hAnsi="Geon"/>
          <w:sz w:val="20"/>
          <w:szCs w:val="20"/>
        </w:rPr>
      </w:pPr>
      <w:r w:rsidRPr="00144CCA">
        <w:rPr>
          <w:rFonts w:ascii="Geon" w:hAnsi="Geon"/>
          <w:sz w:val="20"/>
          <w:szCs w:val="20"/>
        </w:rPr>
        <w:t>Voor annulering van een Overeenkomst geldt navolgende regeling:</w:t>
      </w:r>
      <w:r w:rsidR="00F9211F" w:rsidRPr="00DF7949">
        <w:rPr>
          <w:rFonts w:ascii="Geon" w:hAnsi="Geon"/>
          <w:sz w:val="20"/>
          <w:szCs w:val="20"/>
        </w:rPr>
        <w:t xml:space="preserve"> </w:t>
      </w:r>
      <w:r w:rsidRPr="00144CCA">
        <w:rPr>
          <w:rFonts w:ascii="Geon" w:hAnsi="Geon"/>
          <w:b/>
          <w:bCs/>
          <w:i/>
          <w:iCs/>
          <w:sz w:val="20"/>
          <w:szCs w:val="20"/>
        </w:rPr>
        <w:t>1.</w:t>
      </w:r>
      <w:r w:rsidRPr="00144CCA">
        <w:rPr>
          <w:rFonts w:ascii="Geon" w:hAnsi="Geon"/>
          <w:i/>
          <w:iCs/>
          <w:sz w:val="20"/>
          <w:szCs w:val="20"/>
        </w:rPr>
        <w:t> bij annulering tot </w:t>
      </w:r>
      <w:r w:rsidR="00F9211F" w:rsidRPr="00DF7949">
        <w:rPr>
          <w:rFonts w:ascii="Geon" w:hAnsi="Geon"/>
          <w:i/>
          <w:iCs/>
          <w:sz w:val="20"/>
          <w:szCs w:val="20"/>
        </w:rPr>
        <w:t>48</w:t>
      </w:r>
      <w:r w:rsidRPr="00144CCA">
        <w:rPr>
          <w:rFonts w:ascii="Geon" w:hAnsi="Geon"/>
          <w:i/>
          <w:iCs/>
          <w:sz w:val="20"/>
          <w:szCs w:val="20"/>
        </w:rPr>
        <w:t xml:space="preserve"> uur voor aanvang van de gereserveerde activiteit kan de Bezoeker 100% van de hoofdsom van de Overeenkomst terug vragen </w:t>
      </w:r>
      <w:r w:rsidR="00F9211F" w:rsidRPr="00DF7949">
        <w:rPr>
          <w:rFonts w:ascii="Geon" w:hAnsi="Geon"/>
          <w:i/>
          <w:iCs/>
          <w:sz w:val="20"/>
          <w:szCs w:val="20"/>
        </w:rPr>
        <w:t>via ravotten@eilandvanhein.nl</w:t>
      </w:r>
      <w:r w:rsidRPr="00144CCA">
        <w:rPr>
          <w:rFonts w:ascii="Geon" w:hAnsi="Geon"/>
          <w:i/>
          <w:iCs/>
          <w:sz w:val="20"/>
          <w:szCs w:val="20"/>
        </w:rPr>
        <w:t>; en</w:t>
      </w:r>
      <w:r w:rsidR="00F9211F" w:rsidRPr="00DF7949">
        <w:rPr>
          <w:rFonts w:ascii="Geon" w:hAnsi="Geon"/>
          <w:i/>
          <w:iCs/>
          <w:sz w:val="20"/>
          <w:szCs w:val="20"/>
        </w:rPr>
        <w:t xml:space="preserve"> </w:t>
      </w:r>
      <w:r w:rsidRPr="00144CCA">
        <w:rPr>
          <w:rFonts w:ascii="Geon" w:hAnsi="Geon"/>
          <w:b/>
          <w:bCs/>
          <w:i/>
          <w:iCs/>
          <w:sz w:val="20"/>
          <w:szCs w:val="20"/>
        </w:rPr>
        <w:t>2.</w:t>
      </w:r>
      <w:r w:rsidRPr="00144CCA">
        <w:rPr>
          <w:rFonts w:ascii="Geon" w:hAnsi="Geon"/>
          <w:i/>
          <w:iCs/>
          <w:sz w:val="20"/>
          <w:szCs w:val="20"/>
        </w:rPr>
        <w:t> bij annulering</w:t>
      </w:r>
      <w:r w:rsidR="00F9211F" w:rsidRPr="00DF7949">
        <w:rPr>
          <w:rFonts w:ascii="Geon" w:hAnsi="Geon"/>
          <w:i/>
          <w:iCs/>
          <w:sz w:val="20"/>
          <w:szCs w:val="20"/>
        </w:rPr>
        <w:t xml:space="preserve"> tot</w:t>
      </w:r>
      <w:r w:rsidRPr="00144CCA">
        <w:rPr>
          <w:rFonts w:ascii="Geon" w:hAnsi="Geon"/>
          <w:i/>
          <w:iCs/>
          <w:sz w:val="20"/>
          <w:szCs w:val="20"/>
        </w:rPr>
        <w:t xml:space="preserve"> 24 uur voor aanvang van de gereserveerde activiteit wordt </w:t>
      </w:r>
      <w:r w:rsidR="00F9211F" w:rsidRPr="00DF7949">
        <w:rPr>
          <w:rFonts w:ascii="Geon" w:hAnsi="Geon"/>
          <w:i/>
          <w:iCs/>
          <w:sz w:val="20"/>
          <w:szCs w:val="20"/>
        </w:rPr>
        <w:t>50 %</w:t>
      </w:r>
      <w:r w:rsidRPr="00144CCA">
        <w:rPr>
          <w:rFonts w:ascii="Geon" w:hAnsi="Geon"/>
          <w:i/>
          <w:iCs/>
          <w:sz w:val="20"/>
          <w:szCs w:val="20"/>
        </w:rPr>
        <w:t xml:space="preserve"> van de hoofdsom als an</w:t>
      </w:r>
      <w:r w:rsidR="00F9211F" w:rsidRPr="00DF7949">
        <w:rPr>
          <w:rFonts w:ascii="Geon" w:hAnsi="Geon"/>
          <w:i/>
          <w:iCs/>
          <w:sz w:val="20"/>
          <w:szCs w:val="20"/>
        </w:rPr>
        <w:t>n</w:t>
      </w:r>
      <w:r w:rsidRPr="00144CCA">
        <w:rPr>
          <w:rFonts w:ascii="Geon" w:hAnsi="Geon"/>
          <w:i/>
          <w:iCs/>
          <w:sz w:val="20"/>
          <w:szCs w:val="20"/>
        </w:rPr>
        <w:t>uleringskosten in rekening gebracht</w:t>
      </w:r>
      <w:r w:rsidR="00F9211F" w:rsidRPr="00DF7949">
        <w:rPr>
          <w:rFonts w:ascii="Geon" w:hAnsi="Geon"/>
          <w:i/>
          <w:iCs/>
          <w:sz w:val="20"/>
          <w:szCs w:val="20"/>
        </w:rPr>
        <w:t xml:space="preserve">; en </w:t>
      </w:r>
      <w:r w:rsidR="00F9211F" w:rsidRPr="00DF7949">
        <w:rPr>
          <w:rFonts w:ascii="Geon" w:hAnsi="Geon"/>
          <w:b/>
          <w:bCs/>
          <w:i/>
          <w:iCs/>
          <w:sz w:val="20"/>
          <w:szCs w:val="20"/>
        </w:rPr>
        <w:t>3</w:t>
      </w:r>
      <w:r w:rsidR="00F9211F" w:rsidRPr="00DF7949">
        <w:rPr>
          <w:rFonts w:ascii="Geon" w:hAnsi="Geon"/>
          <w:i/>
          <w:iCs/>
          <w:sz w:val="20"/>
          <w:szCs w:val="20"/>
        </w:rPr>
        <w:t xml:space="preserve">. </w:t>
      </w:r>
      <w:r w:rsidR="00F9211F" w:rsidRPr="00144CCA">
        <w:rPr>
          <w:rFonts w:ascii="Geon" w:hAnsi="Geon"/>
          <w:i/>
          <w:iCs/>
          <w:sz w:val="20"/>
          <w:szCs w:val="20"/>
        </w:rPr>
        <w:t xml:space="preserve">bij annulering minder </w:t>
      </w:r>
      <w:r w:rsidR="00F9211F" w:rsidRPr="00DF7949">
        <w:rPr>
          <w:rFonts w:ascii="Geon" w:hAnsi="Geon"/>
          <w:i/>
          <w:iCs/>
          <w:sz w:val="20"/>
          <w:szCs w:val="20"/>
        </w:rPr>
        <w:t>dan</w:t>
      </w:r>
      <w:r w:rsidR="00F9211F" w:rsidRPr="00144CCA">
        <w:rPr>
          <w:rFonts w:ascii="Geon" w:hAnsi="Geon"/>
          <w:i/>
          <w:iCs/>
          <w:sz w:val="20"/>
          <w:szCs w:val="20"/>
        </w:rPr>
        <w:t xml:space="preserve"> 24 uur voor aanvang van de gereserveerde activiteit wordt </w:t>
      </w:r>
      <w:r w:rsidR="00F9211F" w:rsidRPr="00DF7949">
        <w:rPr>
          <w:rFonts w:ascii="Geon" w:hAnsi="Geon"/>
          <w:i/>
          <w:iCs/>
          <w:sz w:val="20"/>
          <w:szCs w:val="20"/>
        </w:rPr>
        <w:t>100 %</w:t>
      </w:r>
      <w:r w:rsidR="00F9211F" w:rsidRPr="00144CCA">
        <w:rPr>
          <w:rFonts w:ascii="Geon" w:hAnsi="Geon"/>
          <w:i/>
          <w:iCs/>
          <w:sz w:val="20"/>
          <w:szCs w:val="20"/>
        </w:rPr>
        <w:t xml:space="preserve"> van de hoofdsom als an</w:t>
      </w:r>
      <w:r w:rsidR="00F9211F" w:rsidRPr="00DF7949">
        <w:rPr>
          <w:rFonts w:ascii="Geon" w:hAnsi="Geon"/>
          <w:i/>
          <w:iCs/>
          <w:sz w:val="20"/>
          <w:szCs w:val="20"/>
        </w:rPr>
        <w:t>n</w:t>
      </w:r>
      <w:r w:rsidR="00F9211F" w:rsidRPr="00144CCA">
        <w:rPr>
          <w:rFonts w:ascii="Geon" w:hAnsi="Geon"/>
          <w:i/>
          <w:iCs/>
          <w:sz w:val="20"/>
          <w:szCs w:val="20"/>
        </w:rPr>
        <w:t>uleringskosten in rekening gebracht</w:t>
      </w:r>
      <w:r w:rsidR="00F9211F" w:rsidRPr="00DF7949">
        <w:rPr>
          <w:rFonts w:ascii="Geon" w:hAnsi="Geon"/>
          <w:i/>
          <w:iCs/>
          <w:sz w:val="20"/>
          <w:szCs w:val="20"/>
        </w:rPr>
        <w:t>.</w:t>
      </w:r>
    </w:p>
    <w:p w14:paraId="6B1A745F" w14:textId="36B47DA6" w:rsidR="00144CCA" w:rsidRPr="00144CCA" w:rsidRDefault="00144CCA" w:rsidP="00144CCA">
      <w:pPr>
        <w:numPr>
          <w:ilvl w:val="0"/>
          <w:numId w:val="9"/>
        </w:numPr>
        <w:rPr>
          <w:rFonts w:ascii="Geon" w:hAnsi="Geon"/>
          <w:sz w:val="20"/>
          <w:szCs w:val="20"/>
        </w:rPr>
      </w:pPr>
      <w:r w:rsidRPr="00144CCA">
        <w:rPr>
          <w:rFonts w:ascii="Geon" w:hAnsi="Geon"/>
          <w:sz w:val="20"/>
          <w:szCs w:val="20"/>
        </w:rPr>
        <w:t xml:space="preserve">Eventuele </w:t>
      </w:r>
      <w:r w:rsidR="00F9211F" w:rsidRPr="00DF7949">
        <w:rPr>
          <w:rFonts w:ascii="Geon" w:hAnsi="Geon"/>
          <w:sz w:val="20"/>
          <w:szCs w:val="20"/>
        </w:rPr>
        <w:t xml:space="preserve">door </w:t>
      </w:r>
      <w:r w:rsidR="00060FFF">
        <w:rPr>
          <w:rFonts w:ascii="Geon" w:hAnsi="Geon"/>
          <w:sz w:val="20"/>
          <w:szCs w:val="20"/>
        </w:rPr>
        <w:t>Stichting van</w:t>
      </w:r>
      <w:r w:rsidR="00F9211F" w:rsidRPr="00DF7949">
        <w:rPr>
          <w:rFonts w:ascii="Geon" w:hAnsi="Geon"/>
          <w:sz w:val="20"/>
          <w:szCs w:val="20"/>
        </w:rPr>
        <w:t xml:space="preserve"> Hein</w:t>
      </w:r>
      <w:r w:rsidRPr="00144CCA">
        <w:rPr>
          <w:rFonts w:ascii="Geon" w:hAnsi="Geon"/>
          <w:sz w:val="20"/>
          <w:szCs w:val="20"/>
        </w:rPr>
        <w:t xml:space="preserve"> op basis van artikel 8.1 onder a. te restitueren bedragen zullen binnen 14 dagen na de dag van de gereserveerde activiteit door </w:t>
      </w:r>
      <w:r w:rsidR="00060FFF">
        <w:rPr>
          <w:rFonts w:ascii="Geon" w:hAnsi="Geon"/>
          <w:sz w:val="20"/>
          <w:szCs w:val="20"/>
        </w:rPr>
        <w:t>Stichting van</w:t>
      </w:r>
      <w:r w:rsidR="00F9211F" w:rsidRPr="00DF7949">
        <w:rPr>
          <w:rFonts w:ascii="Geon" w:hAnsi="Geon"/>
          <w:sz w:val="20"/>
          <w:szCs w:val="20"/>
        </w:rPr>
        <w:t xml:space="preserve"> Hein</w:t>
      </w:r>
      <w:r w:rsidRPr="00144CCA">
        <w:rPr>
          <w:rFonts w:ascii="Geon" w:hAnsi="Geon"/>
          <w:sz w:val="20"/>
          <w:szCs w:val="20"/>
        </w:rPr>
        <w:t xml:space="preserve"> aan de betreffende Bezoeker gerestitueerd worden.</w:t>
      </w:r>
    </w:p>
    <w:p w14:paraId="70EF4B0F" w14:textId="6E8CBADB" w:rsidR="00144CCA" w:rsidRPr="00144CCA" w:rsidRDefault="00144CCA" w:rsidP="00144CCA">
      <w:pPr>
        <w:rPr>
          <w:rFonts w:ascii="Geon" w:hAnsi="Geon"/>
          <w:sz w:val="20"/>
          <w:szCs w:val="20"/>
        </w:rPr>
      </w:pPr>
      <w:r w:rsidRPr="00144CCA">
        <w:rPr>
          <w:rFonts w:ascii="Geon" w:hAnsi="Geon"/>
          <w:b/>
          <w:bCs/>
          <w:sz w:val="20"/>
          <w:szCs w:val="20"/>
        </w:rPr>
        <w:t xml:space="preserve">Artikel 9. Aansprakelijkheid van </w:t>
      </w:r>
      <w:r w:rsidR="00F9211F" w:rsidRPr="00DF7949">
        <w:rPr>
          <w:rFonts w:ascii="Geon" w:hAnsi="Geon"/>
          <w:b/>
          <w:bCs/>
          <w:sz w:val="20"/>
          <w:szCs w:val="20"/>
        </w:rPr>
        <w:t>Ravotten bij Hein</w:t>
      </w:r>
    </w:p>
    <w:p w14:paraId="271F63AE" w14:textId="7C9DCEF5" w:rsidR="00144CCA" w:rsidRPr="00144CCA" w:rsidRDefault="00144CCA" w:rsidP="00144CCA">
      <w:pPr>
        <w:numPr>
          <w:ilvl w:val="0"/>
          <w:numId w:val="10"/>
        </w:numPr>
        <w:rPr>
          <w:rFonts w:ascii="Geon" w:hAnsi="Geon"/>
          <w:sz w:val="20"/>
          <w:szCs w:val="20"/>
        </w:rPr>
      </w:pPr>
      <w:r w:rsidRPr="00144CCA">
        <w:rPr>
          <w:rFonts w:ascii="Geon" w:hAnsi="Geon"/>
          <w:sz w:val="20"/>
          <w:szCs w:val="20"/>
        </w:rPr>
        <w:t>Het betreden van</w:t>
      </w:r>
      <w:r w:rsidR="00F9211F" w:rsidRPr="00DF7949">
        <w:rPr>
          <w:rFonts w:ascii="Geon" w:hAnsi="Geon"/>
          <w:sz w:val="20"/>
          <w:szCs w:val="20"/>
        </w:rPr>
        <w:t xml:space="preserve"> </w:t>
      </w:r>
      <w:r w:rsidR="00060FFF">
        <w:rPr>
          <w:rFonts w:ascii="Geon" w:hAnsi="Geon"/>
          <w:sz w:val="20"/>
          <w:szCs w:val="20"/>
        </w:rPr>
        <w:t>Eiland van</w:t>
      </w:r>
      <w:r w:rsidR="00F9211F" w:rsidRPr="00DF7949">
        <w:rPr>
          <w:rFonts w:ascii="Geon" w:hAnsi="Geon"/>
          <w:sz w:val="20"/>
          <w:szCs w:val="20"/>
        </w:rPr>
        <w:t xml:space="preserve"> Hein</w:t>
      </w:r>
      <w:r w:rsidRPr="00144CCA">
        <w:rPr>
          <w:rFonts w:ascii="Geon" w:hAnsi="Geon"/>
          <w:sz w:val="20"/>
          <w:szCs w:val="20"/>
        </w:rPr>
        <w:t xml:space="preserve"> en</w:t>
      </w:r>
      <w:r w:rsidR="00F9211F" w:rsidRPr="00DF7949">
        <w:rPr>
          <w:rFonts w:ascii="Geon" w:hAnsi="Geon"/>
          <w:sz w:val="20"/>
          <w:szCs w:val="20"/>
        </w:rPr>
        <w:t xml:space="preserve"> het</w:t>
      </w:r>
      <w:r w:rsidRPr="00144CCA">
        <w:rPr>
          <w:rFonts w:ascii="Geon" w:hAnsi="Geon"/>
          <w:sz w:val="20"/>
          <w:szCs w:val="20"/>
        </w:rPr>
        <w:t xml:space="preserve"> terrein</w:t>
      </w:r>
      <w:r w:rsidR="00F9211F" w:rsidRPr="00DF7949">
        <w:rPr>
          <w:rFonts w:ascii="Geon" w:hAnsi="Geon"/>
          <w:sz w:val="20"/>
          <w:szCs w:val="20"/>
        </w:rPr>
        <w:t xml:space="preserve"> </w:t>
      </w:r>
      <w:r w:rsidRPr="00144CCA">
        <w:rPr>
          <w:rFonts w:ascii="Geon" w:hAnsi="Geon"/>
          <w:sz w:val="20"/>
          <w:szCs w:val="20"/>
        </w:rPr>
        <w:t xml:space="preserve">van </w:t>
      </w:r>
      <w:r w:rsidR="00F9211F" w:rsidRPr="00DF7949">
        <w:rPr>
          <w:rFonts w:ascii="Geon" w:hAnsi="Geon"/>
          <w:sz w:val="20"/>
          <w:szCs w:val="20"/>
        </w:rPr>
        <w:t>ravotten bij Hein</w:t>
      </w:r>
      <w:r w:rsidRPr="00144CCA">
        <w:rPr>
          <w:rFonts w:ascii="Geon" w:hAnsi="Geon"/>
          <w:sz w:val="20"/>
          <w:szCs w:val="20"/>
        </w:rPr>
        <w:t xml:space="preserve"> en het deelnemen aan activiteiten is voor rekening en risico van de Bezoeker. De Bezoeker begrijpt en aanvaardt dat het betreden van </w:t>
      </w:r>
      <w:r w:rsidR="00F9211F" w:rsidRPr="00DF7949">
        <w:rPr>
          <w:rFonts w:ascii="Geon" w:hAnsi="Geon"/>
          <w:sz w:val="20"/>
          <w:szCs w:val="20"/>
        </w:rPr>
        <w:t xml:space="preserve">het </w:t>
      </w:r>
      <w:r w:rsidRPr="00144CCA">
        <w:rPr>
          <w:rFonts w:ascii="Geon" w:hAnsi="Geon"/>
          <w:sz w:val="20"/>
          <w:szCs w:val="20"/>
        </w:rPr>
        <w:t xml:space="preserve">terrein van </w:t>
      </w:r>
      <w:r w:rsidR="00F9211F" w:rsidRPr="00DF7949">
        <w:rPr>
          <w:rFonts w:ascii="Geon" w:hAnsi="Geon"/>
          <w:sz w:val="20"/>
          <w:szCs w:val="20"/>
        </w:rPr>
        <w:t>Ravotten bij Hein</w:t>
      </w:r>
      <w:r w:rsidRPr="00144CCA">
        <w:rPr>
          <w:rFonts w:ascii="Geon" w:hAnsi="Geon"/>
          <w:sz w:val="20"/>
          <w:szCs w:val="20"/>
        </w:rPr>
        <w:t xml:space="preserve"> deelname aan de activiteiten risico’s met zich meebrengt voor de gezondheid en dat dit schade aan goederen en ernstig lichamelijk letsel tot gevolg kan hebben.</w:t>
      </w:r>
    </w:p>
    <w:p w14:paraId="7A3FCCF8" w14:textId="09C16891" w:rsidR="00144CCA" w:rsidRPr="00144CCA" w:rsidRDefault="00060FFF" w:rsidP="00144CCA">
      <w:pPr>
        <w:numPr>
          <w:ilvl w:val="0"/>
          <w:numId w:val="10"/>
        </w:numPr>
        <w:rPr>
          <w:rFonts w:ascii="Geon" w:hAnsi="Geon"/>
          <w:sz w:val="20"/>
          <w:szCs w:val="20"/>
        </w:rPr>
      </w:pPr>
      <w:r>
        <w:rPr>
          <w:rFonts w:ascii="Geon" w:hAnsi="Geon"/>
          <w:sz w:val="20"/>
          <w:szCs w:val="20"/>
        </w:rPr>
        <w:t>Stichting van</w:t>
      </w:r>
      <w:r w:rsidR="00F9211F" w:rsidRPr="00DF7949">
        <w:rPr>
          <w:rFonts w:ascii="Geon" w:hAnsi="Geon"/>
          <w:sz w:val="20"/>
          <w:szCs w:val="20"/>
        </w:rPr>
        <w:t xml:space="preserve"> Hein</w:t>
      </w:r>
      <w:r w:rsidR="00144CCA" w:rsidRPr="00144CCA">
        <w:rPr>
          <w:rFonts w:ascii="Geon" w:hAnsi="Geon"/>
          <w:sz w:val="20"/>
          <w:szCs w:val="20"/>
        </w:rPr>
        <w:t xml:space="preserve"> is niet aansprakelijk voor schade van de Bezoeker van welke aard ook, tenzij de schade van de Bezoeker het rechtstreekse gevolg is van grove schuld of opzet van </w:t>
      </w:r>
      <w:r w:rsidR="00F9211F" w:rsidRPr="00DF7949">
        <w:rPr>
          <w:rFonts w:ascii="Geon" w:hAnsi="Geon"/>
          <w:sz w:val="20"/>
          <w:szCs w:val="20"/>
        </w:rPr>
        <w:t>Ravotten bij Hein.</w:t>
      </w:r>
    </w:p>
    <w:p w14:paraId="7CA74039" w14:textId="4C716BA7" w:rsidR="00144CCA" w:rsidRPr="00144CCA" w:rsidRDefault="00060FFF" w:rsidP="00144CCA">
      <w:pPr>
        <w:numPr>
          <w:ilvl w:val="0"/>
          <w:numId w:val="10"/>
        </w:numPr>
        <w:rPr>
          <w:rFonts w:ascii="Geon" w:hAnsi="Geon"/>
          <w:sz w:val="20"/>
          <w:szCs w:val="20"/>
        </w:rPr>
      </w:pPr>
      <w:r>
        <w:rPr>
          <w:rFonts w:ascii="Geon" w:hAnsi="Geon"/>
          <w:sz w:val="20"/>
          <w:szCs w:val="20"/>
        </w:rPr>
        <w:t>Stichting van</w:t>
      </w:r>
      <w:r w:rsidR="00C1511F" w:rsidRPr="00DF7949">
        <w:rPr>
          <w:rFonts w:ascii="Geon" w:hAnsi="Geon"/>
          <w:sz w:val="20"/>
          <w:szCs w:val="20"/>
        </w:rPr>
        <w:t xml:space="preserve"> Hein</w:t>
      </w:r>
      <w:r w:rsidR="00C1511F" w:rsidRPr="00144CCA">
        <w:rPr>
          <w:rFonts w:ascii="Geon" w:hAnsi="Geon"/>
          <w:sz w:val="20"/>
          <w:szCs w:val="20"/>
        </w:rPr>
        <w:t xml:space="preserve"> </w:t>
      </w:r>
      <w:r w:rsidR="00144CCA" w:rsidRPr="00144CCA">
        <w:rPr>
          <w:rFonts w:ascii="Geon" w:hAnsi="Geon"/>
          <w:sz w:val="20"/>
          <w:szCs w:val="20"/>
        </w:rPr>
        <w:t xml:space="preserve">is niet aansprakelijk voor enige gevolgschade of indirecte schade van de Bezoeker, die het gevolg is van het niet, niet tijdig of niet deugdelijk nakomen van de Overeenkomst door </w:t>
      </w:r>
      <w:r w:rsidR="00C1511F" w:rsidRPr="00DF7949">
        <w:rPr>
          <w:rFonts w:ascii="Geon" w:hAnsi="Geon"/>
          <w:sz w:val="20"/>
          <w:szCs w:val="20"/>
        </w:rPr>
        <w:t>Ravotten bij Hein</w:t>
      </w:r>
    </w:p>
    <w:p w14:paraId="3757CDE8" w14:textId="0F236C1F" w:rsidR="00144CCA" w:rsidRPr="00144CCA" w:rsidRDefault="00144CCA" w:rsidP="00144CCA">
      <w:pPr>
        <w:numPr>
          <w:ilvl w:val="0"/>
          <w:numId w:val="10"/>
        </w:numPr>
        <w:rPr>
          <w:rFonts w:ascii="Geon" w:hAnsi="Geon"/>
          <w:sz w:val="20"/>
          <w:szCs w:val="20"/>
        </w:rPr>
      </w:pPr>
      <w:r w:rsidRPr="00144CCA">
        <w:rPr>
          <w:rFonts w:ascii="Geon" w:hAnsi="Geon"/>
          <w:sz w:val="20"/>
          <w:szCs w:val="20"/>
        </w:rPr>
        <w:t xml:space="preserve">Behoudens in geval van opzet en/of grove schuld is </w:t>
      </w:r>
      <w:r w:rsidR="00060FFF">
        <w:rPr>
          <w:rFonts w:ascii="Geon" w:hAnsi="Geon"/>
          <w:sz w:val="20"/>
          <w:szCs w:val="20"/>
        </w:rPr>
        <w:t>Stichting van</w:t>
      </w:r>
      <w:r w:rsidR="00C1511F" w:rsidRPr="00DF7949">
        <w:rPr>
          <w:rFonts w:ascii="Geon" w:hAnsi="Geon"/>
          <w:sz w:val="20"/>
          <w:szCs w:val="20"/>
        </w:rPr>
        <w:t xml:space="preserve"> Hein</w:t>
      </w:r>
      <w:r w:rsidR="00C1511F" w:rsidRPr="00144CCA">
        <w:rPr>
          <w:rFonts w:ascii="Geon" w:hAnsi="Geon"/>
          <w:sz w:val="20"/>
          <w:szCs w:val="20"/>
        </w:rPr>
        <w:t xml:space="preserve"> </w:t>
      </w:r>
      <w:r w:rsidRPr="00144CCA">
        <w:rPr>
          <w:rFonts w:ascii="Geon" w:hAnsi="Geon"/>
          <w:sz w:val="20"/>
          <w:szCs w:val="20"/>
        </w:rPr>
        <w:t xml:space="preserve">niet aansprakelijk voor diefstal, vermissing, beschadiging en/of verlies van goederen van de Bezoeker, ook niet in het geval gebruik wordt gemaakt van kluisjes van </w:t>
      </w:r>
      <w:r w:rsidR="00060FFF">
        <w:rPr>
          <w:rFonts w:ascii="Geon" w:hAnsi="Geon"/>
          <w:sz w:val="20"/>
          <w:szCs w:val="20"/>
        </w:rPr>
        <w:t>Eiland van</w:t>
      </w:r>
      <w:r w:rsidR="00C1511F" w:rsidRPr="00DF7949">
        <w:rPr>
          <w:rFonts w:ascii="Geon" w:hAnsi="Geon"/>
          <w:sz w:val="20"/>
          <w:szCs w:val="20"/>
        </w:rPr>
        <w:t xml:space="preserve"> Hein</w:t>
      </w:r>
      <w:r w:rsidRPr="00144CCA">
        <w:rPr>
          <w:rFonts w:ascii="Geon" w:hAnsi="Geon"/>
          <w:sz w:val="20"/>
          <w:szCs w:val="20"/>
        </w:rPr>
        <w:t xml:space="preserve">. De Bezoeker vrijwaart </w:t>
      </w:r>
      <w:r w:rsidR="00672420">
        <w:rPr>
          <w:rFonts w:ascii="Geon" w:hAnsi="Geon"/>
          <w:sz w:val="20"/>
          <w:szCs w:val="20"/>
        </w:rPr>
        <w:t>Stichting van</w:t>
      </w:r>
      <w:r w:rsidR="00C1511F" w:rsidRPr="00DF7949">
        <w:rPr>
          <w:rFonts w:ascii="Geon" w:hAnsi="Geon"/>
          <w:sz w:val="20"/>
          <w:szCs w:val="20"/>
        </w:rPr>
        <w:t xml:space="preserve"> Hein</w:t>
      </w:r>
      <w:r w:rsidR="00C1511F" w:rsidRPr="00144CCA">
        <w:rPr>
          <w:rFonts w:ascii="Geon" w:hAnsi="Geon"/>
          <w:sz w:val="20"/>
          <w:szCs w:val="20"/>
        </w:rPr>
        <w:t xml:space="preserve"> </w:t>
      </w:r>
      <w:r w:rsidRPr="00144CCA">
        <w:rPr>
          <w:rFonts w:ascii="Geon" w:hAnsi="Geon"/>
          <w:sz w:val="20"/>
          <w:szCs w:val="20"/>
        </w:rPr>
        <w:t>van iedere aanspraak ter zake.</w:t>
      </w:r>
    </w:p>
    <w:p w14:paraId="466B4E50" w14:textId="23A582E6" w:rsidR="00144CCA" w:rsidRPr="00144CCA" w:rsidRDefault="00144CCA" w:rsidP="00144CCA">
      <w:pPr>
        <w:numPr>
          <w:ilvl w:val="0"/>
          <w:numId w:val="10"/>
        </w:numPr>
        <w:rPr>
          <w:rFonts w:ascii="Geon" w:hAnsi="Geon"/>
          <w:sz w:val="20"/>
          <w:szCs w:val="20"/>
        </w:rPr>
      </w:pPr>
      <w:r w:rsidRPr="00144CCA">
        <w:rPr>
          <w:rFonts w:ascii="Geon" w:hAnsi="Geon"/>
          <w:sz w:val="20"/>
          <w:szCs w:val="20"/>
        </w:rPr>
        <w:t xml:space="preserve">De aansprakelijkheid van </w:t>
      </w:r>
      <w:r w:rsidR="00672420">
        <w:rPr>
          <w:rFonts w:ascii="Geon" w:hAnsi="Geon"/>
          <w:sz w:val="20"/>
          <w:szCs w:val="20"/>
        </w:rPr>
        <w:t>Stichting van</w:t>
      </w:r>
      <w:r w:rsidR="00C1511F" w:rsidRPr="00DF7949">
        <w:rPr>
          <w:rFonts w:ascii="Geon" w:hAnsi="Geon"/>
          <w:sz w:val="20"/>
          <w:szCs w:val="20"/>
        </w:rPr>
        <w:t xml:space="preserve"> Hein</w:t>
      </w:r>
      <w:r w:rsidR="00C1511F" w:rsidRPr="00144CCA">
        <w:rPr>
          <w:rFonts w:ascii="Geon" w:hAnsi="Geon"/>
          <w:sz w:val="20"/>
          <w:szCs w:val="20"/>
        </w:rPr>
        <w:t xml:space="preserve"> </w:t>
      </w:r>
      <w:r w:rsidRPr="00144CCA">
        <w:rPr>
          <w:rFonts w:ascii="Geon" w:hAnsi="Geon"/>
          <w:sz w:val="20"/>
          <w:szCs w:val="20"/>
        </w:rPr>
        <w:t xml:space="preserve">is te allen tijde beperkt tot de hoogte van de som van de Overeenkomst en in elk geval beperkt tot het bedrag dat de aansprakelijkheidsverzekering van </w:t>
      </w:r>
      <w:r w:rsidR="00C1511F" w:rsidRPr="00DF7949">
        <w:rPr>
          <w:rFonts w:ascii="Geon" w:hAnsi="Geon"/>
          <w:sz w:val="20"/>
          <w:szCs w:val="20"/>
        </w:rPr>
        <w:t>Ravotten bij Hein</w:t>
      </w:r>
      <w:r w:rsidR="00C1511F" w:rsidRPr="00144CCA">
        <w:rPr>
          <w:rFonts w:ascii="Geon" w:hAnsi="Geon"/>
          <w:sz w:val="20"/>
          <w:szCs w:val="20"/>
        </w:rPr>
        <w:t xml:space="preserve"> </w:t>
      </w:r>
      <w:r w:rsidRPr="00144CCA">
        <w:rPr>
          <w:rFonts w:ascii="Geon" w:hAnsi="Geon"/>
          <w:sz w:val="20"/>
          <w:szCs w:val="20"/>
        </w:rPr>
        <w:t>in het betreffende geval uitkeert.</w:t>
      </w:r>
    </w:p>
    <w:p w14:paraId="1DA82C28" w14:textId="62720C1F" w:rsidR="00144CCA" w:rsidRPr="00144CCA" w:rsidRDefault="00144CCA" w:rsidP="00144CCA">
      <w:pPr>
        <w:numPr>
          <w:ilvl w:val="0"/>
          <w:numId w:val="10"/>
        </w:numPr>
        <w:rPr>
          <w:rFonts w:ascii="Geon" w:hAnsi="Geon"/>
          <w:sz w:val="20"/>
          <w:szCs w:val="20"/>
        </w:rPr>
      </w:pPr>
      <w:r w:rsidRPr="00144CCA">
        <w:rPr>
          <w:rFonts w:ascii="Geon" w:hAnsi="Geon"/>
          <w:sz w:val="20"/>
          <w:szCs w:val="20"/>
        </w:rPr>
        <w:t xml:space="preserve">Vorderingsrechten van de Bezoeker uit welke hoofde ook jegens </w:t>
      </w:r>
      <w:r w:rsidR="00C1511F" w:rsidRPr="00DF7949">
        <w:rPr>
          <w:rFonts w:ascii="Geon" w:hAnsi="Geon"/>
          <w:sz w:val="20"/>
          <w:szCs w:val="20"/>
        </w:rPr>
        <w:t>Ravotten bij Hein</w:t>
      </w:r>
      <w:r w:rsidR="00C1511F" w:rsidRPr="00144CCA">
        <w:rPr>
          <w:rFonts w:ascii="Geon" w:hAnsi="Geon"/>
          <w:sz w:val="20"/>
          <w:szCs w:val="20"/>
        </w:rPr>
        <w:t xml:space="preserve"> </w:t>
      </w:r>
      <w:r w:rsidRPr="00144CCA">
        <w:rPr>
          <w:rFonts w:ascii="Geon" w:hAnsi="Geon"/>
          <w:sz w:val="20"/>
          <w:szCs w:val="20"/>
        </w:rPr>
        <w:t xml:space="preserve">in verband met een bezoek aan </w:t>
      </w:r>
      <w:r w:rsidR="00C1511F" w:rsidRPr="00DF7949">
        <w:rPr>
          <w:rFonts w:ascii="Geon" w:hAnsi="Geon"/>
          <w:sz w:val="20"/>
          <w:szCs w:val="20"/>
        </w:rPr>
        <w:t>Ravotten bij Hein</w:t>
      </w:r>
      <w:r w:rsidR="00C1511F" w:rsidRPr="00144CCA">
        <w:rPr>
          <w:rFonts w:ascii="Geon" w:hAnsi="Geon"/>
          <w:sz w:val="20"/>
          <w:szCs w:val="20"/>
        </w:rPr>
        <w:t xml:space="preserve"> </w:t>
      </w:r>
      <w:r w:rsidRPr="00144CCA">
        <w:rPr>
          <w:rFonts w:ascii="Geon" w:hAnsi="Geon"/>
          <w:sz w:val="20"/>
          <w:szCs w:val="20"/>
        </w:rPr>
        <w:t xml:space="preserve">vervallen in elk geval indien Bezoeker niet onverwijld of, indien dit redelijkerwijs niet mogelijk is, uiterlijk binnen 7 dagen na het moment waarop de Bezoeker bekend werd of redelijkerwijs bekend kon zijn met het bestaan van deze rechten, een rechtsvordering jegens </w:t>
      </w:r>
      <w:r w:rsidR="00672420">
        <w:rPr>
          <w:rFonts w:ascii="Geon" w:hAnsi="Geon"/>
          <w:sz w:val="20"/>
          <w:szCs w:val="20"/>
        </w:rPr>
        <w:t>Stichting van</w:t>
      </w:r>
      <w:r w:rsidR="00C1511F" w:rsidRPr="00DF7949">
        <w:rPr>
          <w:rFonts w:ascii="Geon" w:hAnsi="Geon"/>
          <w:sz w:val="20"/>
          <w:szCs w:val="20"/>
        </w:rPr>
        <w:t xml:space="preserve"> Hein</w:t>
      </w:r>
      <w:r w:rsidRPr="00144CCA">
        <w:rPr>
          <w:rFonts w:ascii="Geon" w:hAnsi="Geon"/>
          <w:sz w:val="20"/>
          <w:szCs w:val="20"/>
        </w:rPr>
        <w:t xml:space="preserve"> heeft ingesteld.</w:t>
      </w:r>
    </w:p>
    <w:p w14:paraId="57B2ACE2" w14:textId="7246F934" w:rsidR="00144CCA" w:rsidRPr="00144CCA" w:rsidRDefault="00144CCA" w:rsidP="00144CCA">
      <w:pPr>
        <w:numPr>
          <w:ilvl w:val="0"/>
          <w:numId w:val="10"/>
        </w:numPr>
        <w:rPr>
          <w:rFonts w:ascii="Geon" w:hAnsi="Geon"/>
          <w:sz w:val="20"/>
          <w:szCs w:val="20"/>
        </w:rPr>
      </w:pPr>
      <w:r w:rsidRPr="00144CCA">
        <w:rPr>
          <w:rFonts w:ascii="Geon" w:hAnsi="Geon"/>
          <w:sz w:val="20"/>
          <w:szCs w:val="20"/>
        </w:rPr>
        <w:t xml:space="preserve">De Bezoeker is aansprakelijk voor alle schade die </w:t>
      </w:r>
      <w:r w:rsidR="00672420">
        <w:rPr>
          <w:rFonts w:ascii="Geon" w:hAnsi="Geon"/>
          <w:sz w:val="20"/>
          <w:szCs w:val="20"/>
        </w:rPr>
        <w:t>Stichting van</w:t>
      </w:r>
      <w:r w:rsidR="00C1511F" w:rsidRPr="00DF7949">
        <w:rPr>
          <w:rFonts w:ascii="Geon" w:hAnsi="Geon"/>
          <w:sz w:val="20"/>
          <w:szCs w:val="20"/>
        </w:rPr>
        <w:t xml:space="preserve"> Hein</w:t>
      </w:r>
      <w:r w:rsidR="00C1511F" w:rsidRPr="00144CCA">
        <w:rPr>
          <w:rFonts w:ascii="Geon" w:hAnsi="Geon"/>
          <w:sz w:val="20"/>
          <w:szCs w:val="20"/>
        </w:rPr>
        <w:t xml:space="preserve"> </w:t>
      </w:r>
      <w:r w:rsidRPr="00144CCA">
        <w:rPr>
          <w:rFonts w:ascii="Geon" w:hAnsi="Geon"/>
          <w:sz w:val="20"/>
          <w:szCs w:val="20"/>
        </w:rPr>
        <w:t xml:space="preserve">in verband met een tekortkoming en/of onrechtmatige daad (waaronder </w:t>
      </w:r>
      <w:r w:rsidR="00C1511F" w:rsidRPr="00DF7949">
        <w:rPr>
          <w:rFonts w:ascii="Geon" w:hAnsi="Geon"/>
          <w:sz w:val="20"/>
          <w:szCs w:val="20"/>
        </w:rPr>
        <w:t xml:space="preserve">begrepen </w:t>
      </w:r>
      <w:r w:rsidRPr="00144CCA">
        <w:rPr>
          <w:rFonts w:ascii="Geon" w:hAnsi="Geon"/>
          <w:sz w:val="20"/>
          <w:szCs w:val="20"/>
        </w:rPr>
        <w:t xml:space="preserve">het niet opvolgen van redelijke instructies van medewerkers van </w:t>
      </w:r>
      <w:r w:rsidR="00672420">
        <w:rPr>
          <w:rFonts w:ascii="Geon" w:hAnsi="Geon"/>
          <w:sz w:val="20"/>
          <w:szCs w:val="20"/>
        </w:rPr>
        <w:t xml:space="preserve">Stichting van </w:t>
      </w:r>
      <w:r w:rsidR="00C1511F" w:rsidRPr="00DF7949">
        <w:rPr>
          <w:rFonts w:ascii="Geon" w:hAnsi="Geon"/>
          <w:sz w:val="20"/>
          <w:szCs w:val="20"/>
        </w:rPr>
        <w:t>Hein</w:t>
      </w:r>
      <w:r w:rsidR="00C1511F" w:rsidRPr="00144CCA">
        <w:rPr>
          <w:rFonts w:ascii="Geon" w:hAnsi="Geon"/>
          <w:sz w:val="20"/>
          <w:szCs w:val="20"/>
        </w:rPr>
        <w:t xml:space="preserve"> </w:t>
      </w:r>
      <w:r w:rsidRPr="00144CCA">
        <w:rPr>
          <w:rFonts w:ascii="Geon" w:hAnsi="Geon"/>
          <w:sz w:val="20"/>
          <w:szCs w:val="20"/>
        </w:rPr>
        <w:t xml:space="preserve">of door </w:t>
      </w:r>
      <w:r w:rsidR="00C1511F" w:rsidRPr="00DF7949">
        <w:rPr>
          <w:rFonts w:ascii="Geon" w:hAnsi="Geon"/>
          <w:sz w:val="20"/>
          <w:szCs w:val="20"/>
        </w:rPr>
        <w:t>Ravotten bij Hein</w:t>
      </w:r>
      <w:r w:rsidR="00C1511F" w:rsidRPr="00144CCA">
        <w:rPr>
          <w:rFonts w:ascii="Geon" w:hAnsi="Geon"/>
          <w:sz w:val="20"/>
          <w:szCs w:val="20"/>
        </w:rPr>
        <w:t xml:space="preserve"> </w:t>
      </w:r>
      <w:r w:rsidRPr="00144CCA">
        <w:rPr>
          <w:rFonts w:ascii="Geon" w:hAnsi="Geon"/>
          <w:sz w:val="20"/>
          <w:szCs w:val="20"/>
        </w:rPr>
        <w:t xml:space="preserve">ingeschakelde derde(n)) van de Bezoeker of bezoekers, die de Bezoeker vergezellen c.q. die onder zijn toezicht </w:t>
      </w:r>
      <w:r w:rsidR="00C1511F" w:rsidRPr="00DF7949">
        <w:rPr>
          <w:rFonts w:ascii="Geon" w:hAnsi="Geon"/>
          <w:sz w:val="20"/>
          <w:szCs w:val="20"/>
        </w:rPr>
        <w:t>Ravotten bij Hein</w:t>
      </w:r>
      <w:r w:rsidR="00C1511F" w:rsidRPr="00144CCA">
        <w:rPr>
          <w:rFonts w:ascii="Geon" w:hAnsi="Geon"/>
          <w:sz w:val="20"/>
          <w:szCs w:val="20"/>
        </w:rPr>
        <w:t xml:space="preserve"> </w:t>
      </w:r>
      <w:r w:rsidRPr="00144CCA">
        <w:rPr>
          <w:rFonts w:ascii="Geon" w:hAnsi="Geon"/>
          <w:sz w:val="20"/>
          <w:szCs w:val="20"/>
        </w:rPr>
        <w:t>bezoeken.</w:t>
      </w:r>
    </w:p>
    <w:p w14:paraId="6F0DEE36" w14:textId="77777777" w:rsidR="007B36A6" w:rsidRDefault="007B36A6" w:rsidP="00144CCA">
      <w:pPr>
        <w:rPr>
          <w:rFonts w:ascii="Geon" w:hAnsi="Geon"/>
          <w:b/>
          <w:bCs/>
          <w:sz w:val="20"/>
          <w:szCs w:val="20"/>
        </w:rPr>
      </w:pPr>
    </w:p>
    <w:p w14:paraId="7C9F3656" w14:textId="00B30686" w:rsidR="00144CCA" w:rsidRPr="00144CCA" w:rsidRDefault="00144CCA" w:rsidP="00144CCA">
      <w:pPr>
        <w:rPr>
          <w:rFonts w:ascii="Geon" w:hAnsi="Geon"/>
          <w:sz w:val="20"/>
          <w:szCs w:val="20"/>
        </w:rPr>
      </w:pPr>
      <w:r w:rsidRPr="00144CCA">
        <w:rPr>
          <w:rFonts w:ascii="Geon" w:hAnsi="Geon"/>
          <w:b/>
          <w:bCs/>
          <w:sz w:val="20"/>
          <w:szCs w:val="20"/>
        </w:rPr>
        <w:lastRenderedPageBreak/>
        <w:t>Artikel 10. Klachtenregeling</w:t>
      </w:r>
    </w:p>
    <w:p w14:paraId="02F47217" w14:textId="511AD879" w:rsidR="00144CCA" w:rsidRPr="00144CCA" w:rsidRDefault="00144CCA" w:rsidP="00144CCA">
      <w:pPr>
        <w:numPr>
          <w:ilvl w:val="0"/>
          <w:numId w:val="11"/>
        </w:numPr>
        <w:rPr>
          <w:rFonts w:ascii="Geon" w:hAnsi="Geon"/>
          <w:sz w:val="20"/>
          <w:szCs w:val="20"/>
        </w:rPr>
      </w:pPr>
      <w:r w:rsidRPr="00144CCA">
        <w:rPr>
          <w:rFonts w:ascii="Geon" w:hAnsi="Geon"/>
          <w:sz w:val="20"/>
          <w:szCs w:val="20"/>
        </w:rPr>
        <w:t xml:space="preserve">In geval van klachten is de Bezoeker verplicht zijn klacht onverwijld, of indien dit redelijkerwijs niet mogelijk is, uiterlijk binnen 7 dagen na het verlaten van </w:t>
      </w:r>
      <w:r w:rsidR="00C1511F" w:rsidRPr="00DF7949">
        <w:rPr>
          <w:rFonts w:ascii="Geon" w:hAnsi="Geon"/>
          <w:sz w:val="20"/>
          <w:szCs w:val="20"/>
        </w:rPr>
        <w:t>Ravotten bij Hein</w:t>
      </w:r>
      <w:r w:rsidR="00C1511F" w:rsidRPr="00144CCA">
        <w:rPr>
          <w:rFonts w:ascii="Geon" w:hAnsi="Geon"/>
          <w:sz w:val="20"/>
          <w:szCs w:val="20"/>
        </w:rPr>
        <w:t xml:space="preserve"> </w:t>
      </w:r>
      <w:r w:rsidRPr="00144CCA">
        <w:rPr>
          <w:rFonts w:ascii="Geon" w:hAnsi="Geon"/>
          <w:sz w:val="20"/>
          <w:szCs w:val="20"/>
        </w:rPr>
        <w:t>bij de</w:t>
      </w:r>
      <w:r w:rsidR="00C1511F" w:rsidRPr="00DF7949">
        <w:rPr>
          <w:rFonts w:ascii="Geon" w:hAnsi="Geon"/>
          <w:sz w:val="20"/>
          <w:szCs w:val="20"/>
        </w:rPr>
        <w:t xml:space="preserve"> beheerder </w:t>
      </w:r>
      <w:r w:rsidRPr="00144CCA">
        <w:rPr>
          <w:rFonts w:ascii="Geon" w:hAnsi="Geon"/>
          <w:sz w:val="20"/>
          <w:szCs w:val="20"/>
        </w:rPr>
        <w:t>te melden.</w:t>
      </w:r>
    </w:p>
    <w:p w14:paraId="76C97EBF" w14:textId="3DCAFA1E" w:rsidR="00144CCA" w:rsidRPr="00144CCA" w:rsidRDefault="00144CCA" w:rsidP="00144CCA">
      <w:pPr>
        <w:numPr>
          <w:ilvl w:val="0"/>
          <w:numId w:val="11"/>
        </w:numPr>
        <w:rPr>
          <w:rFonts w:ascii="Geon" w:hAnsi="Geon"/>
          <w:sz w:val="20"/>
          <w:szCs w:val="20"/>
        </w:rPr>
      </w:pPr>
      <w:r w:rsidRPr="00144CCA">
        <w:rPr>
          <w:rFonts w:ascii="Geon" w:hAnsi="Geon"/>
          <w:sz w:val="20"/>
          <w:szCs w:val="20"/>
        </w:rPr>
        <w:t xml:space="preserve">De Bezoeker en de </w:t>
      </w:r>
      <w:r w:rsidR="004D188F" w:rsidRPr="00DF7949">
        <w:rPr>
          <w:rFonts w:ascii="Geon" w:hAnsi="Geon"/>
          <w:sz w:val="20"/>
          <w:szCs w:val="20"/>
        </w:rPr>
        <w:t>beheerder</w:t>
      </w:r>
      <w:r w:rsidRPr="00144CCA">
        <w:rPr>
          <w:rFonts w:ascii="Geon" w:hAnsi="Geon"/>
          <w:sz w:val="20"/>
          <w:szCs w:val="20"/>
        </w:rPr>
        <w:t xml:space="preserve"> zullen naar aanleiding van de klacht in onderling overleg een oplossing voor de klacht proberen te vinden. Indien partijen daar niet in slagen, kan de Bezoeker de klacht binnen 14 dagen na diens bezoek aan </w:t>
      </w:r>
      <w:r w:rsidR="004D188F" w:rsidRPr="00DF7949">
        <w:rPr>
          <w:rFonts w:ascii="Geon" w:hAnsi="Geon"/>
          <w:sz w:val="20"/>
          <w:szCs w:val="20"/>
        </w:rPr>
        <w:t>Ravotten bij Hein</w:t>
      </w:r>
      <w:r w:rsidR="004D188F" w:rsidRPr="00144CCA">
        <w:rPr>
          <w:rFonts w:ascii="Geon" w:hAnsi="Geon"/>
          <w:sz w:val="20"/>
          <w:szCs w:val="20"/>
        </w:rPr>
        <w:t xml:space="preserve"> </w:t>
      </w:r>
      <w:r w:rsidRPr="00144CCA">
        <w:rPr>
          <w:rFonts w:ascii="Geon" w:hAnsi="Geon"/>
          <w:sz w:val="20"/>
          <w:szCs w:val="20"/>
        </w:rPr>
        <w:t xml:space="preserve">bij </w:t>
      </w:r>
      <w:r w:rsidR="004D188F" w:rsidRPr="00DF7949">
        <w:rPr>
          <w:rFonts w:ascii="Geon" w:hAnsi="Geon"/>
          <w:sz w:val="20"/>
          <w:szCs w:val="20"/>
        </w:rPr>
        <w:t>het bestuur</w:t>
      </w:r>
      <w:r w:rsidRPr="00144CCA">
        <w:rPr>
          <w:rFonts w:ascii="Geon" w:hAnsi="Geon"/>
          <w:sz w:val="20"/>
          <w:szCs w:val="20"/>
        </w:rPr>
        <w:t xml:space="preserve"> van </w:t>
      </w:r>
      <w:r w:rsidR="00672420">
        <w:rPr>
          <w:rFonts w:ascii="Geon" w:hAnsi="Geon"/>
          <w:sz w:val="20"/>
          <w:szCs w:val="20"/>
        </w:rPr>
        <w:t>Stichting van</w:t>
      </w:r>
      <w:r w:rsidR="004D188F" w:rsidRPr="00DF7949">
        <w:rPr>
          <w:rFonts w:ascii="Geon" w:hAnsi="Geon"/>
          <w:sz w:val="20"/>
          <w:szCs w:val="20"/>
        </w:rPr>
        <w:t xml:space="preserve"> Hein</w:t>
      </w:r>
      <w:r w:rsidR="004D188F" w:rsidRPr="00144CCA">
        <w:rPr>
          <w:rFonts w:ascii="Geon" w:hAnsi="Geon"/>
          <w:sz w:val="20"/>
          <w:szCs w:val="20"/>
        </w:rPr>
        <w:t xml:space="preserve"> </w:t>
      </w:r>
      <w:r w:rsidRPr="00144CCA">
        <w:rPr>
          <w:rFonts w:ascii="Geon" w:hAnsi="Geon"/>
          <w:sz w:val="20"/>
          <w:szCs w:val="20"/>
        </w:rPr>
        <w:t>indienen.</w:t>
      </w:r>
    </w:p>
    <w:p w14:paraId="2B104D8A" w14:textId="77777777" w:rsidR="00144CCA" w:rsidRPr="00144CCA" w:rsidRDefault="00144CCA" w:rsidP="00144CCA">
      <w:pPr>
        <w:rPr>
          <w:rFonts w:ascii="Geon" w:hAnsi="Geon"/>
          <w:sz w:val="20"/>
          <w:szCs w:val="20"/>
        </w:rPr>
      </w:pPr>
      <w:r w:rsidRPr="00144CCA">
        <w:rPr>
          <w:rFonts w:ascii="Geon" w:hAnsi="Geon"/>
          <w:b/>
          <w:bCs/>
          <w:sz w:val="20"/>
          <w:szCs w:val="20"/>
        </w:rPr>
        <w:t>Artikel 11. Overmacht</w:t>
      </w:r>
    </w:p>
    <w:p w14:paraId="1958C962" w14:textId="701615A0" w:rsidR="00DF7949" w:rsidRPr="00DF7949" w:rsidRDefault="00672420" w:rsidP="00ED5175">
      <w:pPr>
        <w:numPr>
          <w:ilvl w:val="0"/>
          <w:numId w:val="12"/>
        </w:numPr>
        <w:rPr>
          <w:rFonts w:ascii="Geon" w:hAnsi="Geon"/>
          <w:sz w:val="20"/>
          <w:szCs w:val="20"/>
        </w:rPr>
      </w:pPr>
      <w:r>
        <w:rPr>
          <w:rFonts w:ascii="Geon" w:hAnsi="Geon"/>
          <w:sz w:val="20"/>
          <w:szCs w:val="20"/>
        </w:rPr>
        <w:t>Stichting van</w:t>
      </w:r>
      <w:r w:rsidR="004D188F" w:rsidRPr="00DF7949">
        <w:rPr>
          <w:rFonts w:ascii="Geon" w:hAnsi="Geon"/>
          <w:sz w:val="20"/>
          <w:szCs w:val="20"/>
        </w:rPr>
        <w:t xml:space="preserve"> Hein</w:t>
      </w:r>
      <w:r w:rsidR="004D188F" w:rsidRPr="00144CCA">
        <w:rPr>
          <w:rFonts w:ascii="Geon" w:hAnsi="Geon"/>
          <w:sz w:val="20"/>
          <w:szCs w:val="20"/>
        </w:rPr>
        <w:t xml:space="preserve"> </w:t>
      </w:r>
      <w:r w:rsidR="00144CCA" w:rsidRPr="00144CCA">
        <w:rPr>
          <w:rFonts w:ascii="Geon" w:hAnsi="Geon"/>
          <w:sz w:val="20"/>
          <w:szCs w:val="20"/>
        </w:rPr>
        <w:t xml:space="preserve">is niet gehouden tot nakomen van enige verplichting uit de Overeenkomst, indien en zolang </w:t>
      </w:r>
      <w:r w:rsidR="004D188F" w:rsidRPr="00DF7949">
        <w:rPr>
          <w:rFonts w:ascii="Geon" w:hAnsi="Geon"/>
          <w:sz w:val="20"/>
          <w:szCs w:val="20"/>
        </w:rPr>
        <w:t xml:space="preserve">Ravotten bij Hein </w:t>
      </w:r>
      <w:r w:rsidR="00144CCA" w:rsidRPr="00144CCA">
        <w:rPr>
          <w:rFonts w:ascii="Geon" w:hAnsi="Geon"/>
          <w:sz w:val="20"/>
          <w:szCs w:val="20"/>
        </w:rPr>
        <w:t xml:space="preserve">daartoe gehinderd wordt door een omstandigheid die krachtens wet, rechtshandeling of de volgens de in het maatschappelijk verkeer geldende opvattingen niet aan </w:t>
      </w:r>
      <w:r>
        <w:rPr>
          <w:rFonts w:ascii="Geon" w:hAnsi="Geon"/>
          <w:sz w:val="20"/>
          <w:szCs w:val="20"/>
        </w:rPr>
        <w:t>Stichting van</w:t>
      </w:r>
      <w:r w:rsidR="004D188F" w:rsidRPr="00DF7949">
        <w:rPr>
          <w:rFonts w:ascii="Geon" w:hAnsi="Geon"/>
          <w:sz w:val="20"/>
          <w:szCs w:val="20"/>
        </w:rPr>
        <w:t xml:space="preserve"> Hein</w:t>
      </w:r>
      <w:r w:rsidR="004D188F" w:rsidRPr="00144CCA">
        <w:rPr>
          <w:rFonts w:ascii="Geon" w:hAnsi="Geon"/>
          <w:sz w:val="20"/>
          <w:szCs w:val="20"/>
        </w:rPr>
        <w:t xml:space="preserve"> </w:t>
      </w:r>
      <w:r w:rsidR="00144CCA" w:rsidRPr="00144CCA">
        <w:rPr>
          <w:rFonts w:ascii="Geon" w:hAnsi="Geon"/>
          <w:sz w:val="20"/>
          <w:szCs w:val="20"/>
        </w:rPr>
        <w:t xml:space="preserve">toegerekend kan worden. Tevens wordt onder overmacht van </w:t>
      </w:r>
      <w:r>
        <w:rPr>
          <w:rFonts w:ascii="Geon" w:hAnsi="Geon"/>
          <w:sz w:val="20"/>
          <w:szCs w:val="20"/>
        </w:rPr>
        <w:t>Stichting van</w:t>
      </w:r>
      <w:r w:rsidR="004D188F" w:rsidRPr="00DF7949">
        <w:rPr>
          <w:rFonts w:ascii="Geon" w:hAnsi="Geon"/>
          <w:sz w:val="20"/>
          <w:szCs w:val="20"/>
        </w:rPr>
        <w:t xml:space="preserve"> Hein </w:t>
      </w:r>
      <w:r w:rsidR="00144CCA" w:rsidRPr="00144CCA">
        <w:rPr>
          <w:rFonts w:ascii="Geon" w:hAnsi="Geon"/>
          <w:sz w:val="20"/>
          <w:szCs w:val="20"/>
        </w:rPr>
        <w:t>verstaan: bijzondere omstandigheden of calamiteiten die nakoming van de overeenkomst onmogelijk of onverantwoord maken</w:t>
      </w:r>
      <w:r w:rsidR="00DF7949" w:rsidRPr="00DF7949">
        <w:rPr>
          <w:rFonts w:ascii="Geon" w:hAnsi="Geon"/>
          <w:sz w:val="20"/>
          <w:szCs w:val="20"/>
        </w:rPr>
        <w:t>.</w:t>
      </w:r>
    </w:p>
    <w:p w14:paraId="3C885CB3" w14:textId="7E32799B" w:rsidR="00144CCA" w:rsidRPr="00144CCA" w:rsidRDefault="00144CCA" w:rsidP="00DF7949">
      <w:pPr>
        <w:numPr>
          <w:ilvl w:val="0"/>
          <w:numId w:val="12"/>
        </w:numPr>
        <w:rPr>
          <w:rFonts w:ascii="Geon" w:hAnsi="Geon"/>
          <w:sz w:val="20"/>
          <w:szCs w:val="20"/>
        </w:rPr>
      </w:pPr>
      <w:r w:rsidRPr="00144CCA">
        <w:rPr>
          <w:rFonts w:ascii="Geon" w:hAnsi="Geon"/>
          <w:sz w:val="20"/>
          <w:szCs w:val="20"/>
        </w:rPr>
        <w:t>Schade van de Bezoeker als gevolg van overmacht anders dan restitutie van of kwijtschelding van de prijs van het gedeelte van de Overeenkomst dat door overmacht is getroffen, komt nimmer voor vergoeding in aanmerking.</w:t>
      </w:r>
    </w:p>
    <w:p w14:paraId="565904C9" w14:textId="77777777" w:rsidR="00144CCA" w:rsidRPr="00144CCA" w:rsidRDefault="00144CCA" w:rsidP="00144CCA">
      <w:pPr>
        <w:rPr>
          <w:rFonts w:ascii="Geon" w:hAnsi="Geon"/>
          <w:sz w:val="20"/>
          <w:szCs w:val="20"/>
        </w:rPr>
      </w:pPr>
      <w:r w:rsidRPr="00144CCA">
        <w:rPr>
          <w:rFonts w:ascii="Geon" w:hAnsi="Geon"/>
          <w:b/>
          <w:bCs/>
          <w:sz w:val="20"/>
          <w:szCs w:val="20"/>
        </w:rPr>
        <w:t>Artikel 12. Overige bepalingen</w:t>
      </w:r>
    </w:p>
    <w:p w14:paraId="301970FB" w14:textId="66A942E9" w:rsidR="00144CCA" w:rsidRPr="00144CCA" w:rsidRDefault="00144CCA" w:rsidP="00144CCA">
      <w:pPr>
        <w:numPr>
          <w:ilvl w:val="0"/>
          <w:numId w:val="13"/>
        </w:numPr>
        <w:rPr>
          <w:rFonts w:ascii="Geon" w:hAnsi="Geon"/>
          <w:sz w:val="20"/>
          <w:szCs w:val="20"/>
        </w:rPr>
      </w:pPr>
      <w:r w:rsidRPr="00144CCA">
        <w:rPr>
          <w:rFonts w:ascii="Geon" w:hAnsi="Geon"/>
          <w:sz w:val="20"/>
          <w:szCs w:val="20"/>
        </w:rPr>
        <w:t xml:space="preserve">Wijzigingen in de Overeenkomst zijn pas van kracht nadat deze door </w:t>
      </w:r>
      <w:r w:rsidR="00672420">
        <w:rPr>
          <w:rFonts w:ascii="Geon" w:hAnsi="Geon"/>
          <w:sz w:val="20"/>
          <w:szCs w:val="20"/>
        </w:rPr>
        <w:t>Stichting van</w:t>
      </w:r>
      <w:r w:rsidR="00DF7949" w:rsidRPr="00DF7949">
        <w:rPr>
          <w:rFonts w:ascii="Geon" w:hAnsi="Geon"/>
          <w:sz w:val="20"/>
          <w:szCs w:val="20"/>
        </w:rPr>
        <w:t xml:space="preserve"> Hein</w:t>
      </w:r>
      <w:r w:rsidR="00DF7949" w:rsidRPr="00144CCA">
        <w:rPr>
          <w:rFonts w:ascii="Geon" w:hAnsi="Geon"/>
          <w:sz w:val="20"/>
          <w:szCs w:val="20"/>
        </w:rPr>
        <w:t xml:space="preserve"> </w:t>
      </w:r>
      <w:r w:rsidRPr="00144CCA">
        <w:rPr>
          <w:rFonts w:ascii="Geon" w:hAnsi="Geon"/>
          <w:sz w:val="20"/>
          <w:szCs w:val="20"/>
        </w:rPr>
        <w:t>schriftelijk zijn bevestigd.</w:t>
      </w:r>
    </w:p>
    <w:p w14:paraId="5B101E7B" w14:textId="77777777" w:rsidR="00144CCA" w:rsidRPr="00144CCA" w:rsidRDefault="00144CCA" w:rsidP="00144CCA">
      <w:pPr>
        <w:numPr>
          <w:ilvl w:val="0"/>
          <w:numId w:val="13"/>
        </w:numPr>
        <w:rPr>
          <w:rFonts w:ascii="Geon" w:hAnsi="Geon"/>
          <w:sz w:val="20"/>
          <w:szCs w:val="20"/>
        </w:rPr>
      </w:pPr>
      <w:r w:rsidRPr="00144CCA">
        <w:rPr>
          <w:rFonts w:ascii="Geon" w:hAnsi="Geon"/>
          <w:sz w:val="20"/>
          <w:szCs w:val="20"/>
        </w:rPr>
        <w:t>Indien enige bepaling uit deze Algemene Voorwaarden of de Overeenkomst geheel of ten dele nietig en/of niet geldig en/of niet afdwingbaar mocht zijn als gevolg van enig wettelijk voorschrift, rechterlijke uitspraak dan wel anderszins, dan zal dit geen enkel gevolg hebben voor de geldigheid van alle andere bepalingen van deze algemene voorwaarden of de betreffende Overeenkomst.</w:t>
      </w:r>
    </w:p>
    <w:p w14:paraId="146E3199" w14:textId="76768480" w:rsidR="00144CCA" w:rsidRPr="00144CCA" w:rsidRDefault="00144CCA" w:rsidP="00144CCA">
      <w:pPr>
        <w:numPr>
          <w:ilvl w:val="0"/>
          <w:numId w:val="13"/>
        </w:numPr>
        <w:rPr>
          <w:rFonts w:ascii="Geon" w:hAnsi="Geon"/>
          <w:sz w:val="20"/>
          <w:szCs w:val="20"/>
        </w:rPr>
      </w:pPr>
      <w:r w:rsidRPr="00144CCA">
        <w:rPr>
          <w:rFonts w:ascii="Geon" w:hAnsi="Geon"/>
          <w:sz w:val="20"/>
          <w:szCs w:val="20"/>
        </w:rPr>
        <w:t>Onverminderd het bepaalde in artikel 14 lid 3 zullen partijen in overleg treden teneinde nieuwe bepalingen ter vervanging van de nietige c.q. vernietigde bepalingen overeen te komen. Daarbij zal zoveel mogelijk aangesloten worden bij het doel en de strekking van de nietige c.q. vernietigde bepalingen.</w:t>
      </w:r>
    </w:p>
    <w:p w14:paraId="6271770C" w14:textId="2928C509" w:rsidR="00144CCA" w:rsidRPr="00144CCA" w:rsidRDefault="00672420" w:rsidP="00144CCA">
      <w:pPr>
        <w:numPr>
          <w:ilvl w:val="0"/>
          <w:numId w:val="13"/>
        </w:numPr>
        <w:rPr>
          <w:rFonts w:ascii="Geon" w:hAnsi="Geon"/>
          <w:sz w:val="20"/>
          <w:szCs w:val="20"/>
        </w:rPr>
      </w:pPr>
      <w:r>
        <w:rPr>
          <w:rFonts w:ascii="Geon" w:hAnsi="Geon"/>
          <w:sz w:val="20"/>
          <w:szCs w:val="20"/>
        </w:rPr>
        <w:t>Stichting van</w:t>
      </w:r>
      <w:r w:rsidR="00DF7949" w:rsidRPr="00DF7949">
        <w:rPr>
          <w:rFonts w:ascii="Geon" w:hAnsi="Geon"/>
          <w:sz w:val="20"/>
          <w:szCs w:val="20"/>
        </w:rPr>
        <w:t xml:space="preserve"> Hein</w:t>
      </w:r>
      <w:r w:rsidR="00DF7949" w:rsidRPr="00144CCA">
        <w:rPr>
          <w:rFonts w:ascii="Geon" w:hAnsi="Geon"/>
          <w:sz w:val="20"/>
          <w:szCs w:val="20"/>
        </w:rPr>
        <w:t xml:space="preserve"> </w:t>
      </w:r>
      <w:r w:rsidR="00144CCA" w:rsidRPr="00144CCA">
        <w:rPr>
          <w:rFonts w:ascii="Geon" w:hAnsi="Geon"/>
          <w:sz w:val="20"/>
          <w:szCs w:val="20"/>
        </w:rPr>
        <w:t>behoudt zich het recht voor deze Algemene Voorwaarden te wijzigen.</w:t>
      </w:r>
    </w:p>
    <w:p w14:paraId="35F0F79A" w14:textId="7A3E2405" w:rsidR="00144CCA" w:rsidRPr="00144CCA" w:rsidRDefault="00144CCA" w:rsidP="00144CCA">
      <w:pPr>
        <w:numPr>
          <w:ilvl w:val="0"/>
          <w:numId w:val="13"/>
        </w:numPr>
        <w:rPr>
          <w:rFonts w:ascii="Geon" w:hAnsi="Geon"/>
          <w:sz w:val="20"/>
          <w:szCs w:val="20"/>
        </w:rPr>
      </w:pPr>
      <w:r w:rsidRPr="00144CCA">
        <w:rPr>
          <w:rFonts w:ascii="Geon" w:hAnsi="Geon"/>
          <w:sz w:val="20"/>
          <w:szCs w:val="20"/>
        </w:rPr>
        <w:t>Deze Algemene voorwaarden en de Overeenkomst worden exclusief beheerst door Nederlands recht.</w:t>
      </w:r>
    </w:p>
    <w:p w14:paraId="1BEC697A" w14:textId="3046528F" w:rsidR="0013247C" w:rsidRPr="00BE4FC7" w:rsidRDefault="00144CCA" w:rsidP="00BE4FC7">
      <w:pPr>
        <w:numPr>
          <w:ilvl w:val="0"/>
          <w:numId w:val="13"/>
        </w:numPr>
        <w:rPr>
          <w:rFonts w:ascii="Geon" w:hAnsi="Geon"/>
          <w:sz w:val="20"/>
          <w:szCs w:val="20"/>
        </w:rPr>
      </w:pPr>
      <w:r w:rsidRPr="00863B4F">
        <w:rPr>
          <w:rFonts w:ascii="Geon" w:hAnsi="Geon"/>
          <w:sz w:val="20"/>
          <w:szCs w:val="20"/>
        </w:rPr>
        <w:t>Alle geschillen zullen worden beslecht door de bevoegde rechter in Nederland.</w:t>
      </w:r>
    </w:p>
    <w:p w14:paraId="17E10EA4" w14:textId="770B37AE" w:rsidR="00FF24E5" w:rsidRDefault="00FF24E5" w:rsidP="0062652F">
      <w:pPr>
        <w:spacing w:after="0"/>
        <w:rPr>
          <w:rFonts w:ascii="Geon" w:hAnsi="Geon"/>
          <w:sz w:val="20"/>
          <w:szCs w:val="20"/>
          <w:u w:val="single"/>
        </w:rPr>
      </w:pPr>
    </w:p>
    <w:p w14:paraId="7C95F582" w14:textId="177AA7F6" w:rsidR="002C0AFF" w:rsidRDefault="002C0AFF" w:rsidP="0062652F">
      <w:pPr>
        <w:spacing w:after="0"/>
        <w:rPr>
          <w:rFonts w:ascii="Geon" w:hAnsi="Geon"/>
          <w:b/>
          <w:bCs/>
          <w:sz w:val="20"/>
          <w:szCs w:val="20"/>
          <w:u w:val="single"/>
        </w:rPr>
      </w:pPr>
    </w:p>
    <w:p w14:paraId="176C0082" w14:textId="14DA0295" w:rsidR="002C0AFF" w:rsidRDefault="002C0AFF" w:rsidP="0062652F">
      <w:pPr>
        <w:spacing w:after="0"/>
        <w:rPr>
          <w:rFonts w:ascii="Geon" w:hAnsi="Geon"/>
          <w:b/>
          <w:bCs/>
          <w:sz w:val="20"/>
          <w:szCs w:val="20"/>
          <w:u w:val="single"/>
        </w:rPr>
      </w:pPr>
      <w:r>
        <w:rPr>
          <w:rFonts w:ascii="Geon" w:hAnsi="Geon"/>
          <w:noProof/>
          <w:sz w:val="20"/>
          <w:szCs w:val="20"/>
        </w:rPr>
        <w:drawing>
          <wp:anchor distT="0" distB="0" distL="114300" distR="114300" simplePos="0" relativeHeight="251659264" behindDoc="1" locked="0" layoutInCell="1" allowOverlap="1" wp14:anchorId="19E690D2" wp14:editId="4037A563">
            <wp:simplePos x="0" y="0"/>
            <wp:positionH relativeFrom="column">
              <wp:posOffset>4178935</wp:posOffset>
            </wp:positionH>
            <wp:positionV relativeFrom="paragraph">
              <wp:posOffset>138430</wp:posOffset>
            </wp:positionV>
            <wp:extent cx="1221130" cy="863600"/>
            <wp:effectExtent l="0" t="0" r="0" b="0"/>
            <wp:wrapNone/>
            <wp:docPr id="3" name="Afbeelding 3" descr="Afbeelding met tekst, grafische vormgeving, poster,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grafische vormgeving, poster, Graphics&#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1130" cy="863600"/>
                    </a:xfrm>
                    <a:prstGeom prst="rect">
                      <a:avLst/>
                    </a:prstGeom>
                  </pic:spPr>
                </pic:pic>
              </a:graphicData>
            </a:graphic>
            <wp14:sizeRelH relativeFrom="margin">
              <wp14:pctWidth>0</wp14:pctWidth>
            </wp14:sizeRelH>
            <wp14:sizeRelV relativeFrom="margin">
              <wp14:pctHeight>0</wp14:pctHeight>
            </wp14:sizeRelV>
          </wp:anchor>
        </w:drawing>
      </w:r>
    </w:p>
    <w:p w14:paraId="5EC006CF" w14:textId="77777777" w:rsidR="002C0AFF" w:rsidRDefault="002C0AFF" w:rsidP="0062652F">
      <w:pPr>
        <w:spacing w:after="0"/>
        <w:rPr>
          <w:rFonts w:ascii="Geon" w:hAnsi="Geon"/>
          <w:b/>
          <w:bCs/>
          <w:sz w:val="20"/>
          <w:szCs w:val="20"/>
          <w:u w:val="single"/>
        </w:rPr>
      </w:pPr>
    </w:p>
    <w:p w14:paraId="39D4FB73" w14:textId="255C3DEA" w:rsidR="0081033D" w:rsidRPr="0013247C" w:rsidRDefault="0081033D" w:rsidP="0062652F">
      <w:pPr>
        <w:spacing w:after="0"/>
        <w:rPr>
          <w:rFonts w:ascii="Geon" w:hAnsi="Geon"/>
          <w:b/>
          <w:bCs/>
          <w:sz w:val="20"/>
          <w:szCs w:val="20"/>
          <w:u w:val="single"/>
        </w:rPr>
      </w:pPr>
      <w:r w:rsidRPr="0013247C">
        <w:rPr>
          <w:rFonts w:ascii="Geon" w:hAnsi="Geon"/>
          <w:b/>
          <w:bCs/>
          <w:sz w:val="20"/>
          <w:szCs w:val="20"/>
          <w:u w:val="single"/>
        </w:rPr>
        <w:t>Stichting van Hein</w:t>
      </w:r>
    </w:p>
    <w:p w14:paraId="2081D841" w14:textId="69452F80" w:rsidR="0081033D" w:rsidRPr="0066378C" w:rsidRDefault="0081033D" w:rsidP="0062652F">
      <w:pPr>
        <w:spacing w:after="0"/>
        <w:rPr>
          <w:rFonts w:ascii="Geon" w:hAnsi="Geon"/>
          <w:sz w:val="20"/>
          <w:szCs w:val="20"/>
        </w:rPr>
      </w:pPr>
      <w:r w:rsidRPr="0066378C">
        <w:rPr>
          <w:rFonts w:ascii="Geon" w:hAnsi="Geon"/>
          <w:sz w:val="20"/>
          <w:szCs w:val="20"/>
        </w:rPr>
        <w:t>KVK</w:t>
      </w:r>
      <w:r w:rsidR="0066378C" w:rsidRPr="0066378C">
        <w:rPr>
          <w:rFonts w:ascii="Geon" w:hAnsi="Geon"/>
          <w:sz w:val="20"/>
          <w:szCs w:val="20"/>
        </w:rPr>
        <w:t>-nummer 81805926</w:t>
      </w:r>
    </w:p>
    <w:p w14:paraId="68CE8D4A" w14:textId="5CBC6DD2" w:rsidR="0066378C" w:rsidRDefault="0066378C" w:rsidP="0062652F">
      <w:pPr>
        <w:spacing w:after="0"/>
        <w:rPr>
          <w:rFonts w:ascii="Geon" w:hAnsi="Geon"/>
          <w:sz w:val="20"/>
          <w:szCs w:val="20"/>
        </w:rPr>
      </w:pPr>
      <w:r w:rsidRPr="0066378C">
        <w:rPr>
          <w:rFonts w:ascii="Geon" w:hAnsi="Geon"/>
          <w:sz w:val="20"/>
          <w:szCs w:val="20"/>
        </w:rPr>
        <w:t>RSIN-nummer 862226429</w:t>
      </w:r>
    </w:p>
    <w:p w14:paraId="426E3FE7" w14:textId="1C3440EA" w:rsidR="00FF24E5" w:rsidRDefault="00FF24E5" w:rsidP="0062652F">
      <w:pPr>
        <w:spacing w:after="0"/>
        <w:rPr>
          <w:rFonts w:ascii="Geon" w:hAnsi="Geon"/>
          <w:sz w:val="20"/>
          <w:szCs w:val="20"/>
        </w:rPr>
      </w:pPr>
    </w:p>
    <w:p w14:paraId="12C665A4" w14:textId="5666CDC7" w:rsidR="0013247C" w:rsidRPr="0013247C" w:rsidRDefault="00BE4FC7" w:rsidP="0062652F">
      <w:pPr>
        <w:spacing w:after="0"/>
        <w:rPr>
          <w:rFonts w:ascii="Geon" w:hAnsi="Geon"/>
          <w:sz w:val="20"/>
          <w:szCs w:val="20"/>
          <w:u w:val="single"/>
        </w:rPr>
      </w:pPr>
      <w:r>
        <w:rPr>
          <w:rFonts w:ascii="Geon" w:hAnsi="Geon"/>
          <w:noProof/>
          <w:sz w:val="20"/>
          <w:szCs w:val="20"/>
        </w:rPr>
        <w:drawing>
          <wp:anchor distT="0" distB="0" distL="114300" distR="114300" simplePos="0" relativeHeight="251658240" behindDoc="1" locked="0" layoutInCell="1" allowOverlap="1" wp14:anchorId="2DA55EB5" wp14:editId="4F3DE9A9">
            <wp:simplePos x="0" y="0"/>
            <wp:positionH relativeFrom="column">
              <wp:posOffset>2730500</wp:posOffset>
            </wp:positionH>
            <wp:positionV relativeFrom="paragraph">
              <wp:posOffset>95250</wp:posOffset>
            </wp:positionV>
            <wp:extent cx="3609048" cy="596734"/>
            <wp:effectExtent l="0" t="0" r="0" b="0"/>
            <wp:wrapNone/>
            <wp:docPr id="1" name="Afbeelding 1" descr="Afbeelding met Lettertype, Graphics, clipart,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clipart, grafische vormgeving&#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9048" cy="596734"/>
                    </a:xfrm>
                    <a:prstGeom prst="rect">
                      <a:avLst/>
                    </a:prstGeom>
                  </pic:spPr>
                </pic:pic>
              </a:graphicData>
            </a:graphic>
            <wp14:sizeRelH relativeFrom="margin">
              <wp14:pctWidth>0</wp14:pctWidth>
            </wp14:sizeRelH>
            <wp14:sizeRelV relativeFrom="margin">
              <wp14:pctHeight>0</wp14:pctHeight>
            </wp14:sizeRelV>
          </wp:anchor>
        </w:drawing>
      </w:r>
      <w:r w:rsidR="0066378C" w:rsidRPr="0013247C">
        <w:rPr>
          <w:rFonts w:ascii="Geon" w:hAnsi="Geon"/>
          <w:sz w:val="20"/>
          <w:szCs w:val="20"/>
          <w:u w:val="single"/>
        </w:rPr>
        <w:t xml:space="preserve">Vestigingsadres </w:t>
      </w:r>
      <w:r w:rsidR="00863B4F" w:rsidRPr="0013247C">
        <w:rPr>
          <w:rFonts w:ascii="Geon" w:hAnsi="Geon"/>
          <w:sz w:val="20"/>
          <w:szCs w:val="20"/>
          <w:u w:val="single"/>
        </w:rPr>
        <w:t>Stichting van Hein:</w:t>
      </w:r>
    </w:p>
    <w:p w14:paraId="3FA5186C" w14:textId="76CB2ECD" w:rsidR="0066378C" w:rsidRDefault="00863B4F" w:rsidP="0062652F">
      <w:pPr>
        <w:spacing w:after="0"/>
        <w:rPr>
          <w:rFonts w:ascii="Geon" w:hAnsi="Geon"/>
          <w:sz w:val="20"/>
          <w:szCs w:val="20"/>
        </w:rPr>
      </w:pPr>
      <w:r>
        <w:rPr>
          <w:rFonts w:ascii="Geon" w:hAnsi="Geon"/>
          <w:sz w:val="20"/>
          <w:szCs w:val="20"/>
        </w:rPr>
        <w:t>Industrieweg 33, 3641 RK Mijdrecht</w:t>
      </w:r>
    </w:p>
    <w:p w14:paraId="00D6D6B8" w14:textId="4484B2D3" w:rsidR="0013247C" w:rsidRDefault="00863B4F" w:rsidP="0062652F">
      <w:pPr>
        <w:spacing w:after="0"/>
        <w:rPr>
          <w:rFonts w:ascii="Geon" w:hAnsi="Geon"/>
          <w:sz w:val="20"/>
          <w:szCs w:val="20"/>
        </w:rPr>
      </w:pPr>
      <w:r w:rsidRPr="0013247C">
        <w:rPr>
          <w:rFonts w:ascii="Geon" w:hAnsi="Geon"/>
          <w:sz w:val="20"/>
          <w:szCs w:val="20"/>
          <w:u w:val="single"/>
        </w:rPr>
        <w:t>Locatieadres Eiland van Hein:</w:t>
      </w:r>
    </w:p>
    <w:p w14:paraId="049017F2" w14:textId="421F455F" w:rsidR="00863B4F" w:rsidRPr="0066378C" w:rsidRDefault="00863B4F" w:rsidP="0062652F">
      <w:pPr>
        <w:spacing w:after="0"/>
        <w:rPr>
          <w:rFonts w:ascii="Geon" w:hAnsi="Geon"/>
          <w:sz w:val="20"/>
          <w:szCs w:val="20"/>
        </w:rPr>
      </w:pPr>
      <w:r>
        <w:rPr>
          <w:rFonts w:ascii="Geon" w:hAnsi="Geon"/>
          <w:sz w:val="20"/>
          <w:szCs w:val="20"/>
        </w:rPr>
        <w:lastRenderedPageBreak/>
        <w:t>Bovendijk 4G-1, 3648 NM Wilnis</w:t>
      </w:r>
    </w:p>
    <w:p w14:paraId="149BD6D1" w14:textId="09E2A1D3" w:rsidR="002E3081" w:rsidRPr="00DF7949" w:rsidRDefault="002E3081">
      <w:pPr>
        <w:rPr>
          <w:rFonts w:ascii="Geon" w:hAnsi="Geon"/>
          <w:sz w:val="20"/>
          <w:szCs w:val="20"/>
        </w:rPr>
      </w:pPr>
    </w:p>
    <w:sectPr w:rsidR="002E3081" w:rsidRPr="00DF79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0038" w14:textId="77777777" w:rsidR="00510A02" w:rsidRDefault="00510A02" w:rsidP="00DF7949">
      <w:pPr>
        <w:spacing w:after="0" w:line="240" w:lineRule="auto"/>
      </w:pPr>
      <w:r>
        <w:separator/>
      </w:r>
    </w:p>
  </w:endnote>
  <w:endnote w:type="continuationSeparator" w:id="0">
    <w:p w14:paraId="42867279" w14:textId="77777777" w:rsidR="00510A02" w:rsidRDefault="00510A02" w:rsidP="00DF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n">
    <w:altName w:val="Calibri"/>
    <w:panose1 w:val="020B0503030302020204"/>
    <w:charset w:val="00"/>
    <w:family w:val="swiss"/>
    <w:notTrueType/>
    <w:pitch w:val="variable"/>
    <w:sig w:usb0="A000026F" w:usb1="500020F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14EF" w14:textId="77777777" w:rsidR="00510A02" w:rsidRDefault="00510A02" w:rsidP="00DF7949">
      <w:pPr>
        <w:spacing w:after="0" w:line="240" w:lineRule="auto"/>
      </w:pPr>
      <w:r>
        <w:separator/>
      </w:r>
    </w:p>
  </w:footnote>
  <w:footnote w:type="continuationSeparator" w:id="0">
    <w:p w14:paraId="607278D6" w14:textId="77777777" w:rsidR="00510A02" w:rsidRDefault="00510A02" w:rsidP="00DF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C492" w14:textId="5FB7A3D9" w:rsidR="00DF7949" w:rsidRDefault="00DF7949">
    <w:pPr>
      <w:pStyle w:val="Koptekst"/>
    </w:pPr>
    <w:r>
      <w:rPr>
        <w:noProof/>
      </w:rPr>
      <w:drawing>
        <wp:anchor distT="0" distB="0" distL="114300" distR="114300" simplePos="0" relativeHeight="251659264" behindDoc="1" locked="0" layoutInCell="1" allowOverlap="1" wp14:anchorId="231599DE" wp14:editId="126AB33B">
          <wp:simplePos x="0" y="0"/>
          <wp:positionH relativeFrom="column">
            <wp:posOffset>5600065</wp:posOffset>
          </wp:positionH>
          <wp:positionV relativeFrom="paragraph">
            <wp:posOffset>-373380</wp:posOffset>
          </wp:positionV>
          <wp:extent cx="914400" cy="914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6AA"/>
    <w:multiLevelType w:val="multilevel"/>
    <w:tmpl w:val="7DD8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256D6"/>
    <w:multiLevelType w:val="multilevel"/>
    <w:tmpl w:val="31A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33D4D"/>
    <w:multiLevelType w:val="multilevel"/>
    <w:tmpl w:val="0738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64B7A"/>
    <w:multiLevelType w:val="multilevel"/>
    <w:tmpl w:val="77A2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804F9"/>
    <w:multiLevelType w:val="multilevel"/>
    <w:tmpl w:val="D592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D060B"/>
    <w:multiLevelType w:val="multilevel"/>
    <w:tmpl w:val="07D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6168D"/>
    <w:multiLevelType w:val="multilevel"/>
    <w:tmpl w:val="B054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F22D6"/>
    <w:multiLevelType w:val="multilevel"/>
    <w:tmpl w:val="2BA6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74E39"/>
    <w:multiLevelType w:val="multilevel"/>
    <w:tmpl w:val="3092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7275F"/>
    <w:multiLevelType w:val="multilevel"/>
    <w:tmpl w:val="24EE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10190"/>
    <w:multiLevelType w:val="multilevel"/>
    <w:tmpl w:val="2A22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C577E"/>
    <w:multiLevelType w:val="multilevel"/>
    <w:tmpl w:val="9644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A2A6F"/>
    <w:multiLevelType w:val="multilevel"/>
    <w:tmpl w:val="5B3E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872162">
    <w:abstractNumId w:val="7"/>
  </w:num>
  <w:num w:numId="2" w16cid:durableId="1951743790">
    <w:abstractNumId w:val="11"/>
  </w:num>
  <w:num w:numId="3" w16cid:durableId="874119596">
    <w:abstractNumId w:val="9"/>
  </w:num>
  <w:num w:numId="4" w16cid:durableId="1115095248">
    <w:abstractNumId w:val="5"/>
  </w:num>
  <w:num w:numId="5" w16cid:durableId="480925218">
    <w:abstractNumId w:val="8"/>
  </w:num>
  <w:num w:numId="6" w16cid:durableId="843397302">
    <w:abstractNumId w:val="3"/>
  </w:num>
  <w:num w:numId="7" w16cid:durableId="920800697">
    <w:abstractNumId w:val="2"/>
  </w:num>
  <w:num w:numId="8" w16cid:durableId="591012487">
    <w:abstractNumId w:val="12"/>
  </w:num>
  <w:num w:numId="9" w16cid:durableId="477453215">
    <w:abstractNumId w:val="10"/>
  </w:num>
  <w:num w:numId="10" w16cid:durableId="2083284462">
    <w:abstractNumId w:val="0"/>
  </w:num>
  <w:num w:numId="11" w16cid:durableId="683634672">
    <w:abstractNumId w:val="6"/>
  </w:num>
  <w:num w:numId="12" w16cid:durableId="2016230007">
    <w:abstractNumId w:val="4"/>
  </w:num>
  <w:num w:numId="13" w16cid:durableId="1801265782">
    <w:abstractNumId w:val="1"/>
  </w:num>
  <w:num w:numId="14" w16cid:durableId="1298872125">
    <w:abstractNumId w:val="7"/>
  </w:num>
  <w:num w:numId="15" w16cid:durableId="66151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CA"/>
    <w:rsid w:val="000512DB"/>
    <w:rsid w:val="00060FFF"/>
    <w:rsid w:val="00114A20"/>
    <w:rsid w:val="0013247C"/>
    <w:rsid w:val="00144CCA"/>
    <w:rsid w:val="002C0AFF"/>
    <w:rsid w:val="002E3081"/>
    <w:rsid w:val="003A4D81"/>
    <w:rsid w:val="003C003E"/>
    <w:rsid w:val="003F5D53"/>
    <w:rsid w:val="00415A7F"/>
    <w:rsid w:val="0043564C"/>
    <w:rsid w:val="004B4DAE"/>
    <w:rsid w:val="004D188F"/>
    <w:rsid w:val="004F1504"/>
    <w:rsid w:val="004F65A7"/>
    <w:rsid w:val="00510A02"/>
    <w:rsid w:val="0056182E"/>
    <w:rsid w:val="005775EF"/>
    <w:rsid w:val="005F5B70"/>
    <w:rsid w:val="0062652F"/>
    <w:rsid w:val="0066378C"/>
    <w:rsid w:val="00672420"/>
    <w:rsid w:val="00792D3E"/>
    <w:rsid w:val="007B36A6"/>
    <w:rsid w:val="0081033D"/>
    <w:rsid w:val="00863B4F"/>
    <w:rsid w:val="008A0B0F"/>
    <w:rsid w:val="009443C7"/>
    <w:rsid w:val="00AB0045"/>
    <w:rsid w:val="00AC1D85"/>
    <w:rsid w:val="00B94BA6"/>
    <w:rsid w:val="00BE4FC7"/>
    <w:rsid w:val="00BE6099"/>
    <w:rsid w:val="00C1511F"/>
    <w:rsid w:val="00DF7949"/>
    <w:rsid w:val="00E37B93"/>
    <w:rsid w:val="00F9211F"/>
    <w:rsid w:val="00FF24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CE93"/>
  <w15:chartTrackingRefBased/>
  <w15:docId w15:val="{DE26FBCF-000D-4D0E-860E-F027AE9D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4CCA"/>
    <w:rPr>
      <w:color w:val="0563C1" w:themeColor="hyperlink"/>
      <w:u w:val="single"/>
    </w:rPr>
  </w:style>
  <w:style w:type="character" w:styleId="Onopgelostemelding">
    <w:name w:val="Unresolved Mention"/>
    <w:basedOn w:val="Standaardalinea-lettertype"/>
    <w:uiPriority w:val="99"/>
    <w:semiHidden/>
    <w:unhideWhenUsed/>
    <w:rsid w:val="00144CCA"/>
    <w:rPr>
      <w:color w:val="605E5C"/>
      <w:shd w:val="clear" w:color="auto" w:fill="E1DFDD"/>
    </w:rPr>
  </w:style>
  <w:style w:type="paragraph" w:styleId="Koptekst">
    <w:name w:val="header"/>
    <w:basedOn w:val="Standaard"/>
    <w:link w:val="KoptekstChar"/>
    <w:uiPriority w:val="99"/>
    <w:unhideWhenUsed/>
    <w:rsid w:val="00DF79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7949"/>
  </w:style>
  <w:style w:type="paragraph" w:styleId="Voettekst">
    <w:name w:val="footer"/>
    <w:basedOn w:val="Standaard"/>
    <w:link w:val="VoettekstChar"/>
    <w:uiPriority w:val="99"/>
    <w:unhideWhenUsed/>
    <w:rsid w:val="00DF79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7949"/>
  </w:style>
  <w:style w:type="paragraph" w:styleId="Lijstalinea">
    <w:name w:val="List Paragraph"/>
    <w:basedOn w:val="Standaard"/>
    <w:uiPriority w:val="34"/>
    <w:qFormat/>
    <w:rsid w:val="007B3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4056">
      <w:bodyDiv w:val="1"/>
      <w:marLeft w:val="0"/>
      <w:marRight w:val="0"/>
      <w:marTop w:val="0"/>
      <w:marBottom w:val="0"/>
      <w:divBdr>
        <w:top w:val="none" w:sz="0" w:space="0" w:color="auto"/>
        <w:left w:val="none" w:sz="0" w:space="0" w:color="auto"/>
        <w:bottom w:val="none" w:sz="0" w:space="0" w:color="auto"/>
        <w:right w:val="none" w:sz="0" w:space="0" w:color="auto"/>
      </w:divBdr>
    </w:div>
    <w:div w:id="126769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F785F-F49E-4D27-B3AD-0F858DFE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2389</Words>
  <Characters>13145</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van geresteyn</dc:creator>
  <cp:keywords/>
  <dc:description/>
  <cp:lastModifiedBy>Brenda van Geresteyn</cp:lastModifiedBy>
  <cp:revision>8</cp:revision>
  <dcterms:created xsi:type="dcterms:W3CDTF">2023-07-30T22:05:00Z</dcterms:created>
  <dcterms:modified xsi:type="dcterms:W3CDTF">2025-02-11T18:17:00Z</dcterms:modified>
</cp:coreProperties>
</file>